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451766" w14:textId="77777777" w:rsidR="00500616" w:rsidRPr="00396E1E" w:rsidRDefault="00500616" w:rsidP="00C55F53">
      <w:pPr>
        <w:spacing w:after="0" w:line="240" w:lineRule="auto"/>
        <w:jc w:val="center"/>
        <w:rPr>
          <w:rFonts w:ascii="Verdana" w:hAnsi="Verdana"/>
          <w:b/>
          <w:szCs w:val="20"/>
        </w:rPr>
      </w:pPr>
      <w:r w:rsidRPr="00396E1E">
        <w:rPr>
          <w:rFonts w:ascii="Verdana" w:hAnsi="Verdana"/>
          <w:b/>
          <w:szCs w:val="20"/>
        </w:rPr>
        <w:t xml:space="preserve">Proceso de selección de </w:t>
      </w:r>
      <w:r w:rsidRPr="00C27B58">
        <w:rPr>
          <w:rFonts w:ascii="Verdana" w:hAnsi="Verdana"/>
          <w:b/>
          <w:szCs w:val="20"/>
        </w:rPr>
        <w:t>Cogestores Sociales</w:t>
      </w:r>
      <w:r w:rsidRPr="00396E1E">
        <w:rPr>
          <w:rFonts w:ascii="Verdana" w:hAnsi="Verdana"/>
          <w:b/>
          <w:szCs w:val="20"/>
        </w:rPr>
        <w:t xml:space="preserve"> de la Red Unidos </w:t>
      </w:r>
    </w:p>
    <w:p w14:paraId="3D9F9FFD" w14:textId="77777777" w:rsidR="00500616" w:rsidRPr="00396E1E" w:rsidRDefault="00500616" w:rsidP="00C55F53">
      <w:pPr>
        <w:spacing w:after="0" w:line="240" w:lineRule="auto"/>
        <w:jc w:val="both"/>
        <w:rPr>
          <w:rFonts w:ascii="Verdana" w:hAnsi="Verdana"/>
          <w:sz w:val="18"/>
          <w:szCs w:val="20"/>
        </w:rPr>
      </w:pPr>
    </w:p>
    <w:p w14:paraId="2FC97105" w14:textId="1B70FE1B" w:rsidR="00990381" w:rsidRPr="00396E1E" w:rsidRDefault="00500616" w:rsidP="00C55F53">
      <w:pPr>
        <w:spacing w:after="0" w:line="240" w:lineRule="auto"/>
        <w:jc w:val="both"/>
        <w:rPr>
          <w:rFonts w:ascii="Verdana" w:hAnsi="Verdana"/>
          <w:sz w:val="18"/>
          <w:szCs w:val="20"/>
        </w:rPr>
      </w:pPr>
      <w:r w:rsidRPr="00C27B58">
        <w:rPr>
          <w:rFonts w:ascii="Verdana" w:hAnsi="Verdana"/>
          <w:sz w:val="18"/>
          <w:szCs w:val="20"/>
        </w:rPr>
        <w:t>Prosperidad Social se permite in</w:t>
      </w:r>
      <w:r w:rsidR="00BF2217">
        <w:rPr>
          <w:rFonts w:ascii="Verdana" w:hAnsi="Verdana"/>
          <w:sz w:val="18"/>
          <w:szCs w:val="20"/>
        </w:rPr>
        <w:t xml:space="preserve">formar a todos los interesados </w:t>
      </w:r>
      <w:r w:rsidR="00BF2217" w:rsidRPr="00C27B58">
        <w:rPr>
          <w:rFonts w:ascii="Verdana" w:hAnsi="Verdana"/>
          <w:sz w:val="18"/>
          <w:szCs w:val="20"/>
        </w:rPr>
        <w:t>que,</w:t>
      </w:r>
      <w:r w:rsidRPr="00C27B58">
        <w:rPr>
          <w:rFonts w:ascii="Verdana" w:hAnsi="Verdana"/>
          <w:sz w:val="18"/>
          <w:szCs w:val="20"/>
        </w:rPr>
        <w:t xml:space="preserve"> con el fin de continuar la puesta en marcha de la Estrategia Red Unidos en el marco de la nueva operación en </w:t>
      </w:r>
      <w:r w:rsidR="00023151" w:rsidRPr="00C27B58">
        <w:rPr>
          <w:rFonts w:ascii="Verdana" w:hAnsi="Verdana"/>
          <w:sz w:val="18"/>
          <w:szCs w:val="20"/>
        </w:rPr>
        <w:t>Norte de Santander</w:t>
      </w:r>
      <w:r w:rsidR="00990381" w:rsidRPr="00396E1E">
        <w:rPr>
          <w:rFonts w:ascii="Verdana" w:hAnsi="Verdana"/>
          <w:sz w:val="18"/>
          <w:szCs w:val="20"/>
        </w:rPr>
        <w:t>,</w:t>
      </w:r>
      <w:r w:rsidRPr="00396E1E">
        <w:rPr>
          <w:rFonts w:ascii="Verdana" w:hAnsi="Verdana"/>
          <w:sz w:val="18"/>
          <w:szCs w:val="20"/>
        </w:rPr>
        <w:t xml:space="preserve"> por medio del presente comunicado se da apertura a la convocatoria para </w:t>
      </w:r>
      <w:r w:rsidR="00595A64" w:rsidRPr="00396E1E">
        <w:rPr>
          <w:rFonts w:ascii="Verdana" w:hAnsi="Verdana"/>
          <w:sz w:val="18"/>
          <w:szCs w:val="20"/>
        </w:rPr>
        <w:t>selección al</w:t>
      </w:r>
      <w:r w:rsidRPr="00396E1E">
        <w:rPr>
          <w:rFonts w:ascii="Verdana" w:hAnsi="Verdana"/>
          <w:sz w:val="18"/>
          <w:szCs w:val="20"/>
        </w:rPr>
        <w:t xml:space="preserve"> rol </w:t>
      </w:r>
      <w:r w:rsidR="00023151" w:rsidRPr="00396E1E">
        <w:rPr>
          <w:rFonts w:ascii="Verdana" w:hAnsi="Verdana"/>
          <w:sz w:val="18"/>
          <w:szCs w:val="20"/>
        </w:rPr>
        <w:t xml:space="preserve">de </w:t>
      </w:r>
      <w:r w:rsidRPr="00C27B58">
        <w:rPr>
          <w:rFonts w:ascii="Verdana" w:hAnsi="Verdana"/>
          <w:sz w:val="18"/>
          <w:szCs w:val="20"/>
        </w:rPr>
        <w:t>Cogestores Sociales</w:t>
      </w:r>
      <w:r w:rsidRPr="00396E1E">
        <w:rPr>
          <w:rFonts w:ascii="Verdana" w:hAnsi="Verdana"/>
          <w:sz w:val="18"/>
          <w:szCs w:val="20"/>
        </w:rPr>
        <w:t xml:space="preserve"> del equipo territo</w:t>
      </w:r>
      <w:r w:rsidR="00023151" w:rsidRPr="00396E1E">
        <w:rPr>
          <w:rFonts w:ascii="Verdana" w:hAnsi="Verdana"/>
          <w:sz w:val="18"/>
          <w:szCs w:val="20"/>
        </w:rPr>
        <w:t>rial operativo</w:t>
      </w:r>
      <w:r w:rsidR="00990381" w:rsidRPr="00396E1E">
        <w:rPr>
          <w:rFonts w:ascii="Verdana" w:hAnsi="Verdana"/>
          <w:sz w:val="18"/>
          <w:szCs w:val="20"/>
        </w:rPr>
        <w:t>.</w:t>
      </w:r>
    </w:p>
    <w:p w14:paraId="5E01AAED" w14:textId="1EB5619A" w:rsidR="00500616" w:rsidRPr="00C27B58" w:rsidRDefault="00500616" w:rsidP="00C55F53">
      <w:pPr>
        <w:spacing w:after="0" w:line="240" w:lineRule="auto"/>
        <w:jc w:val="both"/>
        <w:rPr>
          <w:rFonts w:ascii="Verdana" w:hAnsi="Verdana"/>
          <w:sz w:val="18"/>
          <w:szCs w:val="20"/>
        </w:rPr>
      </w:pPr>
    </w:p>
    <w:p w14:paraId="01072556" w14:textId="77777777" w:rsidR="00500616" w:rsidRPr="00C27B58" w:rsidRDefault="00500616" w:rsidP="00806CBD">
      <w:pPr>
        <w:pStyle w:val="Prrafodelista"/>
        <w:spacing w:after="0" w:line="240" w:lineRule="auto"/>
        <w:jc w:val="both"/>
        <w:outlineLvl w:val="0"/>
        <w:rPr>
          <w:rFonts w:ascii="Verdana" w:hAnsi="Verdana"/>
          <w:b/>
          <w:sz w:val="18"/>
          <w:szCs w:val="20"/>
        </w:rPr>
      </w:pPr>
      <w:r w:rsidRPr="00C27B58">
        <w:rPr>
          <w:rFonts w:ascii="Verdana" w:hAnsi="Verdana"/>
          <w:b/>
          <w:sz w:val="18"/>
          <w:szCs w:val="20"/>
        </w:rPr>
        <w:t>Objeto de la convocatoria</w:t>
      </w:r>
    </w:p>
    <w:p w14:paraId="0A30028D" w14:textId="77777777" w:rsidR="00500616" w:rsidRPr="00C27B58" w:rsidRDefault="00500616" w:rsidP="00C55F53">
      <w:pPr>
        <w:spacing w:after="0" w:line="240" w:lineRule="auto"/>
        <w:jc w:val="both"/>
        <w:rPr>
          <w:rFonts w:ascii="Verdana" w:hAnsi="Verdana"/>
          <w:sz w:val="18"/>
          <w:szCs w:val="20"/>
        </w:rPr>
      </w:pPr>
    </w:p>
    <w:p w14:paraId="6EDE9870" w14:textId="77777777" w:rsidR="00500616" w:rsidRPr="00396E1E" w:rsidRDefault="00500616" w:rsidP="00C55F53">
      <w:pPr>
        <w:spacing w:after="0" w:line="240" w:lineRule="auto"/>
        <w:jc w:val="both"/>
        <w:rPr>
          <w:rFonts w:ascii="Verdana" w:hAnsi="Verdana"/>
          <w:sz w:val="18"/>
          <w:szCs w:val="20"/>
        </w:rPr>
      </w:pPr>
      <w:r w:rsidRPr="00C27B58">
        <w:rPr>
          <w:rFonts w:ascii="Verdana" w:hAnsi="Verdana"/>
          <w:sz w:val="18"/>
          <w:szCs w:val="20"/>
        </w:rPr>
        <w:t>Realizar la convocatoria y se</w:t>
      </w:r>
      <w:r w:rsidR="00023151" w:rsidRPr="00C27B58">
        <w:rPr>
          <w:rFonts w:ascii="Verdana" w:hAnsi="Verdana"/>
          <w:sz w:val="18"/>
          <w:szCs w:val="20"/>
        </w:rPr>
        <w:t>lección del rol de</w:t>
      </w:r>
      <w:r w:rsidRPr="00C27B58">
        <w:rPr>
          <w:rFonts w:ascii="Verdana" w:hAnsi="Verdana"/>
          <w:sz w:val="18"/>
          <w:szCs w:val="20"/>
        </w:rPr>
        <w:t xml:space="preserve"> Cogestores Sociales</w:t>
      </w:r>
      <w:r w:rsidRPr="00396E1E">
        <w:rPr>
          <w:rFonts w:ascii="Verdana" w:hAnsi="Verdana"/>
          <w:sz w:val="18"/>
          <w:szCs w:val="20"/>
        </w:rPr>
        <w:t xml:space="preserve"> del equipo territorial operativo de la Estrategia Red UNIDOS</w:t>
      </w:r>
      <w:r w:rsidR="00990381" w:rsidRPr="00396E1E">
        <w:rPr>
          <w:rFonts w:ascii="Verdana" w:hAnsi="Verdana"/>
          <w:sz w:val="18"/>
          <w:szCs w:val="20"/>
        </w:rPr>
        <w:t xml:space="preserve"> en el Departamento Norte de Santander</w:t>
      </w:r>
      <w:r w:rsidRPr="00396E1E">
        <w:rPr>
          <w:rFonts w:ascii="Verdana" w:hAnsi="Verdana"/>
          <w:sz w:val="18"/>
          <w:szCs w:val="20"/>
        </w:rPr>
        <w:t>.</w:t>
      </w:r>
    </w:p>
    <w:p w14:paraId="6C8AF563" w14:textId="77777777" w:rsidR="00500616" w:rsidRPr="00C27B58" w:rsidRDefault="00500616" w:rsidP="00C55F53">
      <w:pPr>
        <w:spacing w:after="0" w:line="240" w:lineRule="auto"/>
        <w:jc w:val="both"/>
        <w:rPr>
          <w:rFonts w:ascii="Verdana" w:hAnsi="Verdana"/>
          <w:sz w:val="18"/>
          <w:szCs w:val="20"/>
        </w:rPr>
      </w:pPr>
    </w:p>
    <w:p w14:paraId="29F4C064" w14:textId="77777777" w:rsidR="00500616" w:rsidRPr="00C27B58" w:rsidRDefault="00500616" w:rsidP="00806CBD">
      <w:pPr>
        <w:pStyle w:val="Ttulo1"/>
        <w:ind w:left="709"/>
        <w:rPr>
          <w:rFonts w:ascii="Verdana" w:hAnsi="Verdana"/>
          <w:b/>
          <w:color w:val="auto"/>
          <w:sz w:val="18"/>
          <w:szCs w:val="20"/>
        </w:rPr>
      </w:pPr>
      <w:r w:rsidRPr="00C27B58">
        <w:rPr>
          <w:rFonts w:ascii="Verdana" w:hAnsi="Verdana"/>
          <w:b/>
          <w:color w:val="auto"/>
          <w:sz w:val="18"/>
          <w:szCs w:val="20"/>
        </w:rPr>
        <w:t>Condiciones del proceso de convocatoria y selección</w:t>
      </w:r>
    </w:p>
    <w:p w14:paraId="2D8585AF" w14:textId="77777777" w:rsidR="00500616" w:rsidRPr="00C27B58" w:rsidRDefault="00500616" w:rsidP="00C55F53">
      <w:pPr>
        <w:spacing w:after="0" w:line="240" w:lineRule="auto"/>
        <w:jc w:val="both"/>
        <w:rPr>
          <w:rFonts w:ascii="Verdana" w:hAnsi="Verdana"/>
          <w:sz w:val="18"/>
          <w:szCs w:val="20"/>
        </w:rPr>
      </w:pPr>
    </w:p>
    <w:p w14:paraId="76665DBE" w14:textId="68CEC6C0"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Para la convocatoria </w:t>
      </w:r>
      <w:r w:rsidR="00023151" w:rsidRPr="00C27B58">
        <w:rPr>
          <w:rFonts w:ascii="Verdana" w:hAnsi="Verdana"/>
          <w:sz w:val="18"/>
          <w:szCs w:val="20"/>
        </w:rPr>
        <w:t xml:space="preserve">y selección de los Cogestores </w:t>
      </w:r>
      <w:r w:rsidR="00BF2217" w:rsidRPr="00C27B58">
        <w:rPr>
          <w:rFonts w:ascii="Verdana" w:hAnsi="Verdana"/>
          <w:sz w:val="18"/>
          <w:szCs w:val="20"/>
        </w:rPr>
        <w:t>Sociales surtirán</w:t>
      </w:r>
      <w:r w:rsidRPr="00C27B58">
        <w:rPr>
          <w:rFonts w:ascii="Verdana" w:hAnsi="Verdana"/>
          <w:sz w:val="18"/>
          <w:szCs w:val="20"/>
        </w:rPr>
        <w:t xml:space="preserve"> seis (6) etapas: (i) apertura del proceso, (ii) convocatoria de aspirantes, (iii) proceso de inscripción de los aspirantes, (iv) preselección y calificación de las hojas de vida de los aspirantes, (v) aplicación de la batería de pruebas y entrevista, y (vi) </w:t>
      </w:r>
      <w:r w:rsidR="00595A64" w:rsidRPr="00C27B58">
        <w:rPr>
          <w:rFonts w:ascii="Verdana" w:hAnsi="Verdana"/>
          <w:sz w:val="18"/>
          <w:szCs w:val="20"/>
        </w:rPr>
        <w:t>contratación</w:t>
      </w:r>
      <w:r w:rsidR="00595A64" w:rsidRPr="00C27B58">
        <w:rPr>
          <w:rFonts w:ascii="Verdana" w:hAnsi="Verdana"/>
          <w:sz w:val="18"/>
          <w:szCs w:val="20"/>
          <w:vertAlign w:val="superscript"/>
        </w:rPr>
        <w:t xml:space="preserve"> [</w:t>
      </w:r>
      <w:r w:rsidRPr="00C27B58">
        <w:rPr>
          <w:rFonts w:ascii="Verdana" w:hAnsi="Verdana"/>
          <w:sz w:val="18"/>
          <w:szCs w:val="20"/>
          <w:vertAlign w:val="superscript"/>
        </w:rPr>
        <w:t>1].</w:t>
      </w:r>
    </w:p>
    <w:p w14:paraId="502733B0" w14:textId="77777777" w:rsidR="00500616" w:rsidRPr="00C27B58" w:rsidRDefault="00500616" w:rsidP="00C55F53">
      <w:pPr>
        <w:spacing w:after="0" w:line="240" w:lineRule="auto"/>
        <w:jc w:val="both"/>
        <w:rPr>
          <w:rFonts w:ascii="Verdana" w:hAnsi="Verdana"/>
          <w:sz w:val="18"/>
          <w:szCs w:val="20"/>
        </w:rPr>
      </w:pPr>
    </w:p>
    <w:p w14:paraId="0AF6D5E9" w14:textId="2D7B1494" w:rsidR="00500616"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En la siguiente tabla se relacionan los </w:t>
      </w:r>
      <w:r w:rsidR="00A40F47" w:rsidRPr="00C27B58">
        <w:rPr>
          <w:rFonts w:ascii="Verdana" w:hAnsi="Verdana"/>
          <w:sz w:val="18"/>
          <w:szCs w:val="20"/>
        </w:rPr>
        <w:t xml:space="preserve">municipios </w:t>
      </w:r>
      <w:r w:rsidRPr="00C27B58">
        <w:rPr>
          <w:rFonts w:ascii="Verdana" w:hAnsi="Verdana"/>
          <w:sz w:val="18"/>
          <w:szCs w:val="20"/>
        </w:rPr>
        <w:t>para los cuales aplica este proceso y la cantidad de cupos habilitados para cada uno de ellos.</w:t>
      </w:r>
    </w:p>
    <w:p w14:paraId="05A613A3" w14:textId="77777777" w:rsidR="00C452E6" w:rsidRDefault="00C452E6" w:rsidP="00C55F53">
      <w:pPr>
        <w:spacing w:after="0" w:line="240" w:lineRule="auto"/>
        <w:jc w:val="both"/>
        <w:rPr>
          <w:rFonts w:ascii="Verdana" w:hAnsi="Verdana"/>
          <w:sz w:val="18"/>
          <w:szCs w:val="20"/>
        </w:rPr>
      </w:pPr>
    </w:p>
    <w:p w14:paraId="4F4C121B" w14:textId="77777777" w:rsidR="00C452E6" w:rsidRDefault="00C452E6" w:rsidP="00C55F53">
      <w:pPr>
        <w:spacing w:after="0" w:line="240" w:lineRule="auto"/>
        <w:jc w:val="both"/>
        <w:rPr>
          <w:rFonts w:ascii="Verdana" w:hAnsi="Verdana"/>
          <w:sz w:val="18"/>
          <w:szCs w:val="20"/>
        </w:rPr>
      </w:pPr>
    </w:p>
    <w:p w14:paraId="345F70FF" w14:textId="77777777" w:rsidR="00C452E6" w:rsidRDefault="00C452E6" w:rsidP="00C55F53">
      <w:pPr>
        <w:spacing w:after="0" w:line="240" w:lineRule="auto"/>
        <w:jc w:val="both"/>
        <w:rPr>
          <w:rFonts w:ascii="Verdana" w:hAnsi="Verdana"/>
          <w:sz w:val="18"/>
          <w:szCs w:val="20"/>
        </w:rPr>
      </w:pPr>
    </w:p>
    <w:tbl>
      <w:tblPr>
        <w:tblW w:w="8500" w:type="dxa"/>
        <w:tblCellMar>
          <w:left w:w="70" w:type="dxa"/>
          <w:right w:w="70" w:type="dxa"/>
        </w:tblCellMar>
        <w:tblLook w:val="04A0" w:firstRow="1" w:lastRow="0" w:firstColumn="1" w:lastColumn="0" w:noHBand="0" w:noVBand="1"/>
      </w:tblPr>
      <w:tblGrid>
        <w:gridCol w:w="2122"/>
        <w:gridCol w:w="1559"/>
        <w:gridCol w:w="1559"/>
        <w:gridCol w:w="1701"/>
        <w:gridCol w:w="1559"/>
      </w:tblGrid>
      <w:tr w:rsidR="00C452E6" w:rsidRPr="00C452E6" w14:paraId="0D2611A3" w14:textId="77777777" w:rsidTr="00C452E6">
        <w:trPr>
          <w:trHeight w:val="630"/>
        </w:trPr>
        <w:tc>
          <w:tcPr>
            <w:tcW w:w="2122" w:type="dxa"/>
            <w:tcBorders>
              <w:top w:val="single" w:sz="4" w:space="0" w:color="auto"/>
              <w:left w:val="single" w:sz="4" w:space="0" w:color="auto"/>
              <w:bottom w:val="single" w:sz="4" w:space="0" w:color="auto"/>
              <w:right w:val="single" w:sz="4" w:space="0" w:color="auto"/>
            </w:tcBorders>
            <w:shd w:val="clear" w:color="000000" w:fill="BFBFBF"/>
            <w:vAlign w:val="bottom"/>
            <w:hideMark/>
          </w:tcPr>
          <w:p w14:paraId="54E64DC9" w14:textId="77777777" w:rsidR="00C452E6" w:rsidRPr="00C452E6" w:rsidRDefault="00C452E6" w:rsidP="00C452E6">
            <w:pPr>
              <w:spacing w:after="0" w:line="240" w:lineRule="auto"/>
              <w:jc w:val="center"/>
              <w:rPr>
                <w:rFonts w:ascii="Calibri" w:eastAsia="Times New Roman" w:hAnsi="Calibri" w:cs="Times New Roman"/>
                <w:b/>
                <w:bCs/>
                <w:color w:val="000000"/>
                <w:sz w:val="24"/>
                <w:szCs w:val="24"/>
                <w:lang w:val="es-CO" w:eastAsia="es-CO"/>
              </w:rPr>
            </w:pPr>
            <w:r w:rsidRPr="00C452E6">
              <w:rPr>
                <w:rFonts w:ascii="Calibri" w:eastAsia="Times New Roman" w:hAnsi="Calibri" w:cs="Times New Roman"/>
                <w:b/>
                <w:bCs/>
                <w:color w:val="000000"/>
                <w:sz w:val="24"/>
                <w:szCs w:val="24"/>
                <w:lang w:val="es-CO" w:eastAsia="es-CO"/>
              </w:rPr>
              <w:t xml:space="preserve">Departamento </w:t>
            </w:r>
          </w:p>
        </w:tc>
        <w:tc>
          <w:tcPr>
            <w:tcW w:w="1559" w:type="dxa"/>
            <w:tcBorders>
              <w:top w:val="single" w:sz="4" w:space="0" w:color="auto"/>
              <w:left w:val="nil"/>
              <w:bottom w:val="single" w:sz="4" w:space="0" w:color="auto"/>
              <w:right w:val="single" w:sz="4" w:space="0" w:color="auto"/>
            </w:tcBorders>
            <w:shd w:val="clear" w:color="000000" w:fill="BFBFBF"/>
            <w:noWrap/>
            <w:vAlign w:val="center"/>
            <w:hideMark/>
          </w:tcPr>
          <w:p w14:paraId="22430558" w14:textId="77777777" w:rsidR="00C452E6" w:rsidRPr="00C452E6" w:rsidRDefault="00C452E6" w:rsidP="00C452E6">
            <w:pPr>
              <w:spacing w:after="0" w:line="240" w:lineRule="auto"/>
              <w:jc w:val="center"/>
              <w:rPr>
                <w:rFonts w:ascii="Calibri" w:eastAsia="Times New Roman" w:hAnsi="Calibri" w:cs="Times New Roman"/>
                <w:b/>
                <w:bCs/>
                <w:color w:val="000000"/>
                <w:sz w:val="24"/>
                <w:szCs w:val="24"/>
                <w:lang w:val="es-CO" w:eastAsia="es-CO"/>
              </w:rPr>
            </w:pPr>
            <w:r w:rsidRPr="00C452E6">
              <w:rPr>
                <w:rFonts w:ascii="Calibri" w:eastAsia="Times New Roman" w:hAnsi="Calibri" w:cs="Times New Roman"/>
                <w:b/>
                <w:bCs/>
                <w:color w:val="000000"/>
                <w:sz w:val="24"/>
                <w:szCs w:val="24"/>
                <w:lang w:val="es-CO" w:eastAsia="es-CO"/>
              </w:rPr>
              <w:t>Municipio</w:t>
            </w:r>
          </w:p>
        </w:tc>
        <w:tc>
          <w:tcPr>
            <w:tcW w:w="1559" w:type="dxa"/>
            <w:tcBorders>
              <w:top w:val="single" w:sz="4" w:space="0" w:color="auto"/>
              <w:left w:val="nil"/>
              <w:bottom w:val="single" w:sz="4" w:space="0" w:color="auto"/>
              <w:right w:val="single" w:sz="4" w:space="0" w:color="auto"/>
            </w:tcBorders>
            <w:shd w:val="clear" w:color="000000" w:fill="BFBFBF"/>
            <w:vAlign w:val="bottom"/>
            <w:hideMark/>
          </w:tcPr>
          <w:p w14:paraId="0030B4F9" w14:textId="77777777" w:rsidR="00C452E6" w:rsidRPr="00C452E6" w:rsidRDefault="00C452E6" w:rsidP="00C452E6">
            <w:pPr>
              <w:spacing w:after="0" w:line="240" w:lineRule="auto"/>
              <w:jc w:val="center"/>
              <w:rPr>
                <w:rFonts w:ascii="Calibri" w:eastAsia="Times New Roman" w:hAnsi="Calibri" w:cs="Times New Roman"/>
                <w:b/>
                <w:bCs/>
                <w:color w:val="000000"/>
                <w:sz w:val="24"/>
                <w:szCs w:val="24"/>
                <w:lang w:val="es-CO" w:eastAsia="es-CO"/>
              </w:rPr>
            </w:pPr>
            <w:r w:rsidRPr="00C452E6">
              <w:rPr>
                <w:rFonts w:ascii="Calibri" w:eastAsia="Times New Roman" w:hAnsi="Calibri" w:cs="Times New Roman"/>
                <w:b/>
                <w:bCs/>
                <w:color w:val="000000"/>
                <w:sz w:val="24"/>
                <w:szCs w:val="24"/>
                <w:lang w:val="es-CO" w:eastAsia="es-CO"/>
              </w:rPr>
              <w:t xml:space="preserve">CGS Cabecera </w:t>
            </w:r>
          </w:p>
        </w:tc>
        <w:tc>
          <w:tcPr>
            <w:tcW w:w="1701" w:type="dxa"/>
            <w:tcBorders>
              <w:top w:val="single" w:sz="4" w:space="0" w:color="auto"/>
              <w:left w:val="nil"/>
              <w:bottom w:val="single" w:sz="4" w:space="0" w:color="auto"/>
              <w:right w:val="single" w:sz="4" w:space="0" w:color="auto"/>
            </w:tcBorders>
            <w:shd w:val="clear" w:color="000000" w:fill="BFBFBF"/>
            <w:vAlign w:val="bottom"/>
            <w:hideMark/>
          </w:tcPr>
          <w:p w14:paraId="679B6A2E" w14:textId="77777777" w:rsidR="00C452E6" w:rsidRPr="00C452E6" w:rsidRDefault="00C452E6" w:rsidP="00C452E6">
            <w:pPr>
              <w:spacing w:after="0" w:line="240" w:lineRule="auto"/>
              <w:jc w:val="center"/>
              <w:rPr>
                <w:rFonts w:ascii="Calibri" w:eastAsia="Times New Roman" w:hAnsi="Calibri" w:cs="Times New Roman"/>
                <w:b/>
                <w:bCs/>
                <w:color w:val="000000"/>
                <w:sz w:val="24"/>
                <w:szCs w:val="24"/>
                <w:lang w:val="es-CO" w:eastAsia="es-CO"/>
              </w:rPr>
            </w:pPr>
            <w:r w:rsidRPr="00C452E6">
              <w:rPr>
                <w:rFonts w:ascii="Calibri" w:eastAsia="Times New Roman" w:hAnsi="Calibri" w:cs="Times New Roman"/>
                <w:b/>
                <w:bCs/>
                <w:color w:val="000000"/>
                <w:sz w:val="24"/>
                <w:szCs w:val="24"/>
                <w:lang w:val="es-CO" w:eastAsia="es-CO"/>
              </w:rPr>
              <w:t>CGS Rural disperso</w:t>
            </w:r>
          </w:p>
        </w:tc>
        <w:tc>
          <w:tcPr>
            <w:tcW w:w="1559" w:type="dxa"/>
            <w:tcBorders>
              <w:top w:val="single" w:sz="4" w:space="0" w:color="auto"/>
              <w:left w:val="nil"/>
              <w:bottom w:val="single" w:sz="4" w:space="0" w:color="auto"/>
              <w:right w:val="single" w:sz="4" w:space="0" w:color="auto"/>
            </w:tcBorders>
            <w:shd w:val="clear" w:color="000000" w:fill="BFBFBF"/>
            <w:vAlign w:val="bottom"/>
            <w:hideMark/>
          </w:tcPr>
          <w:p w14:paraId="5045499E" w14:textId="77777777" w:rsidR="00C452E6" w:rsidRPr="00C452E6" w:rsidRDefault="00C452E6" w:rsidP="00C452E6">
            <w:pPr>
              <w:spacing w:after="0" w:line="240" w:lineRule="auto"/>
              <w:jc w:val="center"/>
              <w:rPr>
                <w:rFonts w:ascii="Calibri" w:eastAsia="Times New Roman" w:hAnsi="Calibri" w:cs="Times New Roman"/>
                <w:b/>
                <w:bCs/>
                <w:color w:val="000000"/>
                <w:sz w:val="24"/>
                <w:szCs w:val="24"/>
                <w:lang w:val="es-CO" w:eastAsia="es-CO"/>
              </w:rPr>
            </w:pPr>
            <w:r w:rsidRPr="00C452E6">
              <w:rPr>
                <w:rFonts w:ascii="Calibri" w:eastAsia="Times New Roman" w:hAnsi="Calibri" w:cs="Times New Roman"/>
                <w:b/>
                <w:bCs/>
                <w:color w:val="000000"/>
                <w:sz w:val="24"/>
                <w:szCs w:val="24"/>
                <w:lang w:val="es-CO" w:eastAsia="es-CO"/>
              </w:rPr>
              <w:t>Cogestores étnicos</w:t>
            </w:r>
          </w:p>
        </w:tc>
      </w:tr>
      <w:tr w:rsidR="00C452E6" w:rsidRPr="00C452E6" w14:paraId="7402D552"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087F4886"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160DF9E6"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Cúcuta</w:t>
            </w:r>
          </w:p>
        </w:tc>
        <w:tc>
          <w:tcPr>
            <w:tcW w:w="1559" w:type="dxa"/>
            <w:tcBorders>
              <w:top w:val="nil"/>
              <w:left w:val="nil"/>
              <w:bottom w:val="single" w:sz="4" w:space="0" w:color="auto"/>
              <w:right w:val="single" w:sz="4" w:space="0" w:color="auto"/>
            </w:tcBorders>
            <w:shd w:val="clear" w:color="auto" w:fill="auto"/>
            <w:noWrap/>
            <w:vAlign w:val="bottom"/>
            <w:hideMark/>
          </w:tcPr>
          <w:p w14:paraId="3138AF64"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27</w:t>
            </w:r>
          </w:p>
        </w:tc>
        <w:tc>
          <w:tcPr>
            <w:tcW w:w="1701" w:type="dxa"/>
            <w:tcBorders>
              <w:top w:val="nil"/>
              <w:left w:val="nil"/>
              <w:bottom w:val="single" w:sz="4" w:space="0" w:color="auto"/>
              <w:right w:val="single" w:sz="4" w:space="0" w:color="auto"/>
            </w:tcBorders>
            <w:shd w:val="clear" w:color="auto" w:fill="auto"/>
            <w:noWrap/>
            <w:vAlign w:val="bottom"/>
            <w:hideMark/>
          </w:tcPr>
          <w:p w14:paraId="66AD6A10"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25CAE6BE"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r>
      <w:tr w:rsidR="00C452E6" w:rsidRPr="00C452E6" w14:paraId="3B23F60B"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2BBEA3E0"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4BA1903B"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Arboledas</w:t>
            </w:r>
          </w:p>
        </w:tc>
        <w:tc>
          <w:tcPr>
            <w:tcW w:w="1559" w:type="dxa"/>
            <w:tcBorders>
              <w:top w:val="nil"/>
              <w:left w:val="nil"/>
              <w:bottom w:val="single" w:sz="4" w:space="0" w:color="auto"/>
              <w:right w:val="single" w:sz="4" w:space="0" w:color="auto"/>
            </w:tcBorders>
            <w:shd w:val="clear" w:color="auto" w:fill="auto"/>
            <w:noWrap/>
            <w:vAlign w:val="bottom"/>
            <w:hideMark/>
          </w:tcPr>
          <w:p w14:paraId="102708B2"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44853F4C"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559" w:type="dxa"/>
            <w:tcBorders>
              <w:top w:val="nil"/>
              <w:left w:val="nil"/>
              <w:bottom w:val="single" w:sz="4" w:space="0" w:color="auto"/>
              <w:right w:val="single" w:sz="4" w:space="0" w:color="auto"/>
            </w:tcBorders>
            <w:shd w:val="clear" w:color="auto" w:fill="auto"/>
            <w:noWrap/>
            <w:vAlign w:val="bottom"/>
            <w:hideMark/>
          </w:tcPr>
          <w:p w14:paraId="46DA2E0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r>
      <w:tr w:rsidR="00C452E6" w:rsidRPr="00C452E6" w14:paraId="33B9E720"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6DA2CC60"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19876A8D"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Bucarasica</w:t>
            </w:r>
          </w:p>
        </w:tc>
        <w:tc>
          <w:tcPr>
            <w:tcW w:w="1559" w:type="dxa"/>
            <w:tcBorders>
              <w:top w:val="nil"/>
              <w:left w:val="nil"/>
              <w:bottom w:val="single" w:sz="4" w:space="0" w:color="auto"/>
              <w:right w:val="single" w:sz="4" w:space="0" w:color="auto"/>
            </w:tcBorders>
            <w:shd w:val="clear" w:color="auto" w:fill="auto"/>
            <w:noWrap/>
            <w:vAlign w:val="bottom"/>
            <w:hideMark/>
          </w:tcPr>
          <w:p w14:paraId="7B0F5772"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169AA169"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w:t>
            </w:r>
          </w:p>
        </w:tc>
        <w:tc>
          <w:tcPr>
            <w:tcW w:w="1559" w:type="dxa"/>
            <w:tcBorders>
              <w:top w:val="nil"/>
              <w:left w:val="nil"/>
              <w:bottom w:val="single" w:sz="4" w:space="0" w:color="auto"/>
              <w:right w:val="single" w:sz="4" w:space="0" w:color="auto"/>
            </w:tcBorders>
            <w:shd w:val="clear" w:color="auto" w:fill="auto"/>
            <w:noWrap/>
            <w:vAlign w:val="bottom"/>
            <w:hideMark/>
          </w:tcPr>
          <w:p w14:paraId="452EE953" w14:textId="3CACCF88"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619CEED5"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7DE48585"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42E349C9"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Cachirá</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24927146"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2110485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3</w:t>
            </w:r>
          </w:p>
        </w:tc>
        <w:tc>
          <w:tcPr>
            <w:tcW w:w="1559" w:type="dxa"/>
            <w:tcBorders>
              <w:top w:val="nil"/>
              <w:left w:val="nil"/>
              <w:bottom w:val="single" w:sz="4" w:space="0" w:color="auto"/>
              <w:right w:val="single" w:sz="4" w:space="0" w:color="auto"/>
            </w:tcBorders>
            <w:shd w:val="clear" w:color="auto" w:fill="auto"/>
            <w:noWrap/>
            <w:vAlign w:val="bottom"/>
            <w:hideMark/>
          </w:tcPr>
          <w:p w14:paraId="08B34CFB" w14:textId="4CA2730A"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4596394E"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5C833D51"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31D42165"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Chinácota</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3211F8C8"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7681E95E"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559" w:type="dxa"/>
            <w:tcBorders>
              <w:top w:val="nil"/>
              <w:left w:val="nil"/>
              <w:bottom w:val="single" w:sz="4" w:space="0" w:color="auto"/>
              <w:right w:val="single" w:sz="4" w:space="0" w:color="auto"/>
            </w:tcBorders>
            <w:shd w:val="clear" w:color="auto" w:fill="auto"/>
            <w:noWrap/>
            <w:vAlign w:val="bottom"/>
            <w:hideMark/>
          </w:tcPr>
          <w:p w14:paraId="70E2BDBF" w14:textId="0F243049"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50CAF263"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2F2134FC"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27FA849C"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Convención</w:t>
            </w:r>
          </w:p>
        </w:tc>
        <w:tc>
          <w:tcPr>
            <w:tcW w:w="1559" w:type="dxa"/>
            <w:tcBorders>
              <w:top w:val="nil"/>
              <w:left w:val="nil"/>
              <w:bottom w:val="single" w:sz="4" w:space="0" w:color="auto"/>
              <w:right w:val="single" w:sz="4" w:space="0" w:color="auto"/>
            </w:tcBorders>
            <w:shd w:val="clear" w:color="auto" w:fill="auto"/>
            <w:noWrap/>
            <w:vAlign w:val="bottom"/>
            <w:hideMark/>
          </w:tcPr>
          <w:p w14:paraId="50BE1F1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28BB03E8"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559" w:type="dxa"/>
            <w:tcBorders>
              <w:top w:val="nil"/>
              <w:left w:val="nil"/>
              <w:bottom w:val="single" w:sz="4" w:space="0" w:color="auto"/>
              <w:right w:val="single" w:sz="4" w:space="0" w:color="auto"/>
            </w:tcBorders>
            <w:shd w:val="clear" w:color="auto" w:fill="auto"/>
            <w:noWrap/>
            <w:vAlign w:val="bottom"/>
            <w:hideMark/>
          </w:tcPr>
          <w:p w14:paraId="29919341"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r>
      <w:tr w:rsidR="00C452E6" w:rsidRPr="00C452E6" w14:paraId="389B48C8"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14C1AEA3"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6555618E"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Cucutilla</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178C6339"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7FC744FD"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w:t>
            </w:r>
          </w:p>
        </w:tc>
        <w:tc>
          <w:tcPr>
            <w:tcW w:w="1559" w:type="dxa"/>
            <w:tcBorders>
              <w:top w:val="nil"/>
              <w:left w:val="nil"/>
              <w:bottom w:val="single" w:sz="4" w:space="0" w:color="auto"/>
              <w:right w:val="single" w:sz="4" w:space="0" w:color="auto"/>
            </w:tcBorders>
            <w:shd w:val="clear" w:color="auto" w:fill="auto"/>
            <w:noWrap/>
            <w:vAlign w:val="bottom"/>
            <w:hideMark/>
          </w:tcPr>
          <w:p w14:paraId="1AAEA276" w14:textId="7A5D1856"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1D30067B"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3843F82C"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22948FD2"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Durania</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385E2AFB"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0FA3A1CC"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559" w:type="dxa"/>
            <w:tcBorders>
              <w:top w:val="nil"/>
              <w:left w:val="nil"/>
              <w:bottom w:val="single" w:sz="4" w:space="0" w:color="auto"/>
              <w:right w:val="single" w:sz="4" w:space="0" w:color="auto"/>
            </w:tcBorders>
            <w:shd w:val="clear" w:color="auto" w:fill="auto"/>
            <w:noWrap/>
            <w:vAlign w:val="bottom"/>
            <w:hideMark/>
          </w:tcPr>
          <w:p w14:paraId="1382D4F2" w14:textId="607BA7CE"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74B6EBDE"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567569DC"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716AFA34"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El Carmen</w:t>
            </w:r>
          </w:p>
        </w:tc>
        <w:tc>
          <w:tcPr>
            <w:tcW w:w="1559" w:type="dxa"/>
            <w:tcBorders>
              <w:top w:val="nil"/>
              <w:left w:val="nil"/>
              <w:bottom w:val="single" w:sz="4" w:space="0" w:color="auto"/>
              <w:right w:val="single" w:sz="4" w:space="0" w:color="auto"/>
            </w:tcBorders>
            <w:shd w:val="clear" w:color="auto" w:fill="auto"/>
            <w:noWrap/>
            <w:vAlign w:val="bottom"/>
            <w:hideMark/>
          </w:tcPr>
          <w:p w14:paraId="300DA290"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162249F4"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3C7BCEBD"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r>
      <w:tr w:rsidR="00C452E6" w:rsidRPr="00C452E6" w14:paraId="5DBF9819"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2883A13B"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5CCD1864"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El Tarra</w:t>
            </w:r>
          </w:p>
        </w:tc>
        <w:tc>
          <w:tcPr>
            <w:tcW w:w="1559" w:type="dxa"/>
            <w:tcBorders>
              <w:top w:val="nil"/>
              <w:left w:val="nil"/>
              <w:bottom w:val="single" w:sz="4" w:space="0" w:color="auto"/>
              <w:right w:val="single" w:sz="4" w:space="0" w:color="auto"/>
            </w:tcBorders>
            <w:shd w:val="clear" w:color="auto" w:fill="auto"/>
            <w:noWrap/>
            <w:vAlign w:val="bottom"/>
            <w:hideMark/>
          </w:tcPr>
          <w:p w14:paraId="432DAADD"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701" w:type="dxa"/>
            <w:tcBorders>
              <w:top w:val="nil"/>
              <w:left w:val="nil"/>
              <w:bottom w:val="single" w:sz="4" w:space="0" w:color="auto"/>
              <w:right w:val="single" w:sz="4" w:space="0" w:color="auto"/>
            </w:tcBorders>
            <w:shd w:val="clear" w:color="auto" w:fill="auto"/>
            <w:noWrap/>
            <w:vAlign w:val="bottom"/>
            <w:hideMark/>
          </w:tcPr>
          <w:p w14:paraId="4A00C7C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3</w:t>
            </w:r>
          </w:p>
        </w:tc>
        <w:tc>
          <w:tcPr>
            <w:tcW w:w="1559" w:type="dxa"/>
            <w:tcBorders>
              <w:top w:val="nil"/>
              <w:left w:val="nil"/>
              <w:bottom w:val="single" w:sz="4" w:space="0" w:color="auto"/>
              <w:right w:val="single" w:sz="4" w:space="0" w:color="auto"/>
            </w:tcBorders>
            <w:shd w:val="clear" w:color="auto" w:fill="auto"/>
            <w:noWrap/>
            <w:vAlign w:val="bottom"/>
            <w:hideMark/>
          </w:tcPr>
          <w:p w14:paraId="1AFC57C3" w14:textId="02E180C0"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7CB648C1"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1A3AE322"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60283FF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El Zulia</w:t>
            </w:r>
          </w:p>
        </w:tc>
        <w:tc>
          <w:tcPr>
            <w:tcW w:w="1559" w:type="dxa"/>
            <w:tcBorders>
              <w:top w:val="nil"/>
              <w:left w:val="nil"/>
              <w:bottom w:val="single" w:sz="4" w:space="0" w:color="auto"/>
              <w:right w:val="single" w:sz="4" w:space="0" w:color="auto"/>
            </w:tcBorders>
            <w:shd w:val="clear" w:color="auto" w:fill="auto"/>
            <w:noWrap/>
            <w:vAlign w:val="bottom"/>
            <w:hideMark/>
          </w:tcPr>
          <w:p w14:paraId="032B559B"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w:t>
            </w:r>
          </w:p>
        </w:tc>
        <w:tc>
          <w:tcPr>
            <w:tcW w:w="1701" w:type="dxa"/>
            <w:tcBorders>
              <w:top w:val="nil"/>
              <w:left w:val="nil"/>
              <w:bottom w:val="single" w:sz="4" w:space="0" w:color="auto"/>
              <w:right w:val="single" w:sz="4" w:space="0" w:color="auto"/>
            </w:tcBorders>
            <w:shd w:val="clear" w:color="auto" w:fill="auto"/>
            <w:noWrap/>
            <w:vAlign w:val="bottom"/>
            <w:hideMark/>
          </w:tcPr>
          <w:p w14:paraId="307FD17C"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559" w:type="dxa"/>
            <w:tcBorders>
              <w:top w:val="nil"/>
              <w:left w:val="nil"/>
              <w:bottom w:val="single" w:sz="4" w:space="0" w:color="auto"/>
              <w:right w:val="single" w:sz="4" w:space="0" w:color="auto"/>
            </w:tcBorders>
            <w:shd w:val="clear" w:color="auto" w:fill="auto"/>
            <w:noWrap/>
            <w:vAlign w:val="bottom"/>
            <w:hideMark/>
          </w:tcPr>
          <w:p w14:paraId="3294420A" w14:textId="20150358"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10A6508D"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78120D1F"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678E4596"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Gramalote</w:t>
            </w:r>
          </w:p>
        </w:tc>
        <w:tc>
          <w:tcPr>
            <w:tcW w:w="1559" w:type="dxa"/>
            <w:tcBorders>
              <w:top w:val="nil"/>
              <w:left w:val="nil"/>
              <w:bottom w:val="single" w:sz="4" w:space="0" w:color="auto"/>
              <w:right w:val="single" w:sz="4" w:space="0" w:color="auto"/>
            </w:tcBorders>
            <w:shd w:val="clear" w:color="auto" w:fill="auto"/>
            <w:noWrap/>
            <w:vAlign w:val="bottom"/>
            <w:hideMark/>
          </w:tcPr>
          <w:p w14:paraId="581077E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0AD51F7B"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w:t>
            </w:r>
          </w:p>
        </w:tc>
        <w:tc>
          <w:tcPr>
            <w:tcW w:w="1559" w:type="dxa"/>
            <w:tcBorders>
              <w:top w:val="nil"/>
              <w:left w:val="nil"/>
              <w:bottom w:val="single" w:sz="4" w:space="0" w:color="auto"/>
              <w:right w:val="single" w:sz="4" w:space="0" w:color="auto"/>
            </w:tcBorders>
            <w:shd w:val="clear" w:color="auto" w:fill="auto"/>
            <w:noWrap/>
            <w:vAlign w:val="bottom"/>
            <w:hideMark/>
          </w:tcPr>
          <w:p w14:paraId="2D25727F" w14:textId="612E0649"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6E9F5D14"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576CDF9A"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06CB017F"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Hacarí</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350523D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213D3D4F"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559" w:type="dxa"/>
            <w:tcBorders>
              <w:top w:val="nil"/>
              <w:left w:val="nil"/>
              <w:bottom w:val="single" w:sz="4" w:space="0" w:color="auto"/>
              <w:right w:val="single" w:sz="4" w:space="0" w:color="auto"/>
            </w:tcBorders>
            <w:shd w:val="clear" w:color="auto" w:fill="auto"/>
            <w:noWrap/>
            <w:vAlign w:val="bottom"/>
            <w:hideMark/>
          </w:tcPr>
          <w:p w14:paraId="4565D4BE" w14:textId="3DB3FBA8"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1E6E93B9"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72C2C338"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34C83E65"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Labateca</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010E76B2"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701" w:type="dxa"/>
            <w:tcBorders>
              <w:top w:val="nil"/>
              <w:left w:val="nil"/>
              <w:bottom w:val="single" w:sz="4" w:space="0" w:color="auto"/>
              <w:right w:val="single" w:sz="4" w:space="0" w:color="auto"/>
            </w:tcBorders>
            <w:shd w:val="clear" w:color="auto" w:fill="auto"/>
            <w:noWrap/>
            <w:vAlign w:val="bottom"/>
            <w:hideMark/>
          </w:tcPr>
          <w:p w14:paraId="22EC4184"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5C9A16EE" w14:textId="3CCA2D6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20A2B43A"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1325E78B"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30306FF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Los Patios</w:t>
            </w:r>
          </w:p>
        </w:tc>
        <w:tc>
          <w:tcPr>
            <w:tcW w:w="1559" w:type="dxa"/>
            <w:tcBorders>
              <w:top w:val="nil"/>
              <w:left w:val="nil"/>
              <w:bottom w:val="single" w:sz="4" w:space="0" w:color="auto"/>
              <w:right w:val="single" w:sz="4" w:space="0" w:color="auto"/>
            </w:tcBorders>
            <w:shd w:val="clear" w:color="auto" w:fill="auto"/>
            <w:noWrap/>
            <w:vAlign w:val="bottom"/>
            <w:hideMark/>
          </w:tcPr>
          <w:p w14:paraId="4D44914D"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3</w:t>
            </w:r>
          </w:p>
        </w:tc>
        <w:tc>
          <w:tcPr>
            <w:tcW w:w="1701" w:type="dxa"/>
            <w:tcBorders>
              <w:top w:val="nil"/>
              <w:left w:val="nil"/>
              <w:bottom w:val="single" w:sz="4" w:space="0" w:color="auto"/>
              <w:right w:val="single" w:sz="4" w:space="0" w:color="auto"/>
            </w:tcBorders>
            <w:shd w:val="clear" w:color="auto" w:fill="auto"/>
            <w:noWrap/>
            <w:vAlign w:val="bottom"/>
            <w:hideMark/>
          </w:tcPr>
          <w:p w14:paraId="5A871BC0"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0C407A5B" w14:textId="333CAC4C"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4076E5DF" w14:textId="77777777" w:rsidTr="00C452E6">
        <w:trPr>
          <w:trHeight w:val="397"/>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1CE8CD45"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2A178C6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Puerto Santander</w:t>
            </w:r>
          </w:p>
        </w:tc>
        <w:tc>
          <w:tcPr>
            <w:tcW w:w="1559" w:type="dxa"/>
            <w:tcBorders>
              <w:top w:val="nil"/>
              <w:left w:val="nil"/>
              <w:bottom w:val="single" w:sz="4" w:space="0" w:color="auto"/>
              <w:right w:val="single" w:sz="4" w:space="0" w:color="auto"/>
            </w:tcBorders>
            <w:shd w:val="clear" w:color="auto" w:fill="auto"/>
            <w:noWrap/>
            <w:vAlign w:val="bottom"/>
            <w:hideMark/>
          </w:tcPr>
          <w:p w14:paraId="64716DE8"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701" w:type="dxa"/>
            <w:tcBorders>
              <w:top w:val="nil"/>
              <w:left w:val="nil"/>
              <w:bottom w:val="single" w:sz="4" w:space="0" w:color="auto"/>
              <w:right w:val="single" w:sz="4" w:space="0" w:color="auto"/>
            </w:tcBorders>
            <w:shd w:val="clear" w:color="auto" w:fill="auto"/>
            <w:noWrap/>
            <w:vAlign w:val="bottom"/>
            <w:hideMark/>
          </w:tcPr>
          <w:p w14:paraId="6E92431B"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7C255D3D" w14:textId="39AABE52"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39E7F9CA"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2C5D6777"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165716B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Ragonvalia</w:t>
            </w:r>
          </w:p>
        </w:tc>
        <w:tc>
          <w:tcPr>
            <w:tcW w:w="1559" w:type="dxa"/>
            <w:tcBorders>
              <w:top w:val="nil"/>
              <w:left w:val="nil"/>
              <w:bottom w:val="single" w:sz="4" w:space="0" w:color="auto"/>
              <w:right w:val="single" w:sz="4" w:space="0" w:color="auto"/>
            </w:tcBorders>
            <w:shd w:val="clear" w:color="auto" w:fill="auto"/>
            <w:noWrap/>
            <w:vAlign w:val="bottom"/>
            <w:hideMark/>
          </w:tcPr>
          <w:p w14:paraId="260E9C08"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701" w:type="dxa"/>
            <w:tcBorders>
              <w:top w:val="nil"/>
              <w:left w:val="nil"/>
              <w:bottom w:val="single" w:sz="4" w:space="0" w:color="auto"/>
              <w:right w:val="single" w:sz="4" w:space="0" w:color="auto"/>
            </w:tcBorders>
            <w:shd w:val="clear" w:color="auto" w:fill="auto"/>
            <w:noWrap/>
            <w:vAlign w:val="bottom"/>
            <w:hideMark/>
          </w:tcPr>
          <w:p w14:paraId="1984B1EE"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12AAB4D5" w14:textId="66541A0A"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28C56D05"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13668CE2"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60376D0D"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San Calixto</w:t>
            </w:r>
          </w:p>
        </w:tc>
        <w:tc>
          <w:tcPr>
            <w:tcW w:w="1559" w:type="dxa"/>
            <w:tcBorders>
              <w:top w:val="nil"/>
              <w:left w:val="nil"/>
              <w:bottom w:val="single" w:sz="4" w:space="0" w:color="auto"/>
              <w:right w:val="single" w:sz="4" w:space="0" w:color="auto"/>
            </w:tcBorders>
            <w:shd w:val="clear" w:color="auto" w:fill="auto"/>
            <w:noWrap/>
            <w:vAlign w:val="bottom"/>
            <w:hideMark/>
          </w:tcPr>
          <w:p w14:paraId="495F7958"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6EBEF4D7"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w:t>
            </w:r>
          </w:p>
        </w:tc>
        <w:tc>
          <w:tcPr>
            <w:tcW w:w="1559" w:type="dxa"/>
            <w:tcBorders>
              <w:top w:val="nil"/>
              <w:left w:val="nil"/>
              <w:bottom w:val="single" w:sz="4" w:space="0" w:color="auto"/>
              <w:right w:val="single" w:sz="4" w:space="0" w:color="auto"/>
            </w:tcBorders>
            <w:shd w:val="clear" w:color="auto" w:fill="auto"/>
            <w:noWrap/>
            <w:vAlign w:val="bottom"/>
            <w:hideMark/>
          </w:tcPr>
          <w:p w14:paraId="2EC3CE13" w14:textId="4377F20F"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34F009A7"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38F4228C"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08DE248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Sardinata</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4D2B6C49"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15E61D4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6</w:t>
            </w:r>
          </w:p>
        </w:tc>
        <w:tc>
          <w:tcPr>
            <w:tcW w:w="1559" w:type="dxa"/>
            <w:tcBorders>
              <w:top w:val="nil"/>
              <w:left w:val="nil"/>
              <w:bottom w:val="single" w:sz="4" w:space="0" w:color="auto"/>
              <w:right w:val="single" w:sz="4" w:space="0" w:color="auto"/>
            </w:tcBorders>
            <w:shd w:val="clear" w:color="auto" w:fill="auto"/>
            <w:noWrap/>
            <w:vAlign w:val="bottom"/>
            <w:hideMark/>
          </w:tcPr>
          <w:p w14:paraId="37FE6185" w14:textId="6B8E1006"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456562B2"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77AF1971"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136FF2B9"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Silos</w:t>
            </w:r>
          </w:p>
        </w:tc>
        <w:tc>
          <w:tcPr>
            <w:tcW w:w="1559" w:type="dxa"/>
            <w:tcBorders>
              <w:top w:val="nil"/>
              <w:left w:val="nil"/>
              <w:bottom w:val="single" w:sz="4" w:space="0" w:color="auto"/>
              <w:right w:val="single" w:sz="4" w:space="0" w:color="auto"/>
            </w:tcBorders>
            <w:shd w:val="clear" w:color="auto" w:fill="auto"/>
            <w:noWrap/>
            <w:vAlign w:val="bottom"/>
            <w:hideMark/>
          </w:tcPr>
          <w:p w14:paraId="48BF619F"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701" w:type="dxa"/>
            <w:tcBorders>
              <w:top w:val="nil"/>
              <w:left w:val="nil"/>
              <w:bottom w:val="single" w:sz="4" w:space="0" w:color="auto"/>
              <w:right w:val="single" w:sz="4" w:space="0" w:color="auto"/>
            </w:tcBorders>
            <w:shd w:val="clear" w:color="auto" w:fill="auto"/>
            <w:noWrap/>
            <w:vAlign w:val="bottom"/>
            <w:hideMark/>
          </w:tcPr>
          <w:p w14:paraId="7110F65D"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32C83350" w14:textId="4409A992"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713ACD8F"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5D883050"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lastRenderedPageBreak/>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4CB24B3F"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Teorama</w:t>
            </w:r>
          </w:p>
        </w:tc>
        <w:tc>
          <w:tcPr>
            <w:tcW w:w="1559" w:type="dxa"/>
            <w:tcBorders>
              <w:top w:val="nil"/>
              <w:left w:val="nil"/>
              <w:bottom w:val="single" w:sz="4" w:space="0" w:color="auto"/>
              <w:right w:val="single" w:sz="4" w:space="0" w:color="auto"/>
            </w:tcBorders>
            <w:shd w:val="clear" w:color="auto" w:fill="auto"/>
            <w:noWrap/>
            <w:vAlign w:val="bottom"/>
            <w:hideMark/>
          </w:tcPr>
          <w:p w14:paraId="6EFD9616"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701" w:type="dxa"/>
            <w:tcBorders>
              <w:top w:val="nil"/>
              <w:left w:val="nil"/>
              <w:bottom w:val="single" w:sz="4" w:space="0" w:color="auto"/>
              <w:right w:val="single" w:sz="4" w:space="0" w:color="auto"/>
            </w:tcBorders>
            <w:shd w:val="clear" w:color="auto" w:fill="auto"/>
            <w:noWrap/>
            <w:vAlign w:val="bottom"/>
            <w:hideMark/>
          </w:tcPr>
          <w:p w14:paraId="1173C0E8"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c>
          <w:tcPr>
            <w:tcW w:w="1559" w:type="dxa"/>
            <w:tcBorders>
              <w:top w:val="nil"/>
              <w:left w:val="nil"/>
              <w:bottom w:val="single" w:sz="4" w:space="0" w:color="auto"/>
              <w:right w:val="single" w:sz="4" w:space="0" w:color="auto"/>
            </w:tcBorders>
            <w:shd w:val="clear" w:color="auto" w:fill="auto"/>
            <w:noWrap/>
            <w:vAlign w:val="bottom"/>
            <w:hideMark/>
          </w:tcPr>
          <w:p w14:paraId="20BC41F3"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r>
      <w:tr w:rsidR="00C452E6" w:rsidRPr="00C452E6" w14:paraId="7BD6A381"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77ECCF52"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52DA7E0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proofErr w:type="spellStart"/>
            <w:r w:rsidRPr="00C452E6">
              <w:rPr>
                <w:rFonts w:ascii="Verdana" w:eastAsia="Times New Roman" w:hAnsi="Verdana" w:cs="Times New Roman"/>
                <w:color w:val="000000"/>
                <w:sz w:val="18"/>
                <w:szCs w:val="18"/>
                <w:lang w:val="es-CO" w:eastAsia="es-CO"/>
              </w:rPr>
              <w:t>Tibú</w:t>
            </w:r>
            <w:proofErr w:type="spellEnd"/>
          </w:p>
        </w:tc>
        <w:tc>
          <w:tcPr>
            <w:tcW w:w="1559" w:type="dxa"/>
            <w:tcBorders>
              <w:top w:val="nil"/>
              <w:left w:val="nil"/>
              <w:bottom w:val="single" w:sz="4" w:space="0" w:color="auto"/>
              <w:right w:val="single" w:sz="4" w:space="0" w:color="auto"/>
            </w:tcBorders>
            <w:shd w:val="clear" w:color="auto" w:fill="auto"/>
            <w:noWrap/>
            <w:vAlign w:val="bottom"/>
            <w:hideMark/>
          </w:tcPr>
          <w:p w14:paraId="23222C36"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w:t>
            </w:r>
          </w:p>
        </w:tc>
        <w:tc>
          <w:tcPr>
            <w:tcW w:w="1701" w:type="dxa"/>
            <w:tcBorders>
              <w:top w:val="nil"/>
              <w:left w:val="nil"/>
              <w:bottom w:val="single" w:sz="4" w:space="0" w:color="auto"/>
              <w:right w:val="single" w:sz="4" w:space="0" w:color="auto"/>
            </w:tcBorders>
            <w:shd w:val="clear" w:color="auto" w:fill="auto"/>
            <w:noWrap/>
            <w:vAlign w:val="bottom"/>
            <w:hideMark/>
          </w:tcPr>
          <w:p w14:paraId="7106E0A4"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5</w:t>
            </w:r>
          </w:p>
        </w:tc>
        <w:tc>
          <w:tcPr>
            <w:tcW w:w="1559" w:type="dxa"/>
            <w:tcBorders>
              <w:top w:val="nil"/>
              <w:left w:val="nil"/>
              <w:bottom w:val="single" w:sz="4" w:space="0" w:color="auto"/>
              <w:right w:val="single" w:sz="4" w:space="0" w:color="auto"/>
            </w:tcBorders>
            <w:shd w:val="clear" w:color="auto" w:fill="auto"/>
            <w:noWrap/>
            <w:vAlign w:val="bottom"/>
            <w:hideMark/>
          </w:tcPr>
          <w:p w14:paraId="2FE4E94B"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1</w:t>
            </w:r>
          </w:p>
        </w:tc>
      </w:tr>
      <w:tr w:rsidR="00C452E6" w:rsidRPr="00C452E6" w14:paraId="5A0312AC"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744B9414"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127CCC2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Villa Caro</w:t>
            </w:r>
          </w:p>
        </w:tc>
        <w:tc>
          <w:tcPr>
            <w:tcW w:w="1559" w:type="dxa"/>
            <w:tcBorders>
              <w:top w:val="nil"/>
              <w:left w:val="nil"/>
              <w:bottom w:val="single" w:sz="4" w:space="0" w:color="auto"/>
              <w:right w:val="single" w:sz="4" w:space="0" w:color="auto"/>
            </w:tcBorders>
            <w:shd w:val="clear" w:color="auto" w:fill="auto"/>
            <w:noWrap/>
            <w:vAlign w:val="bottom"/>
            <w:hideMark/>
          </w:tcPr>
          <w:p w14:paraId="58B11556"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701" w:type="dxa"/>
            <w:tcBorders>
              <w:top w:val="nil"/>
              <w:left w:val="nil"/>
              <w:bottom w:val="single" w:sz="4" w:space="0" w:color="auto"/>
              <w:right w:val="single" w:sz="4" w:space="0" w:color="auto"/>
            </w:tcBorders>
            <w:shd w:val="clear" w:color="auto" w:fill="auto"/>
            <w:noWrap/>
            <w:vAlign w:val="bottom"/>
            <w:hideMark/>
          </w:tcPr>
          <w:p w14:paraId="1C8C7948"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2</w:t>
            </w:r>
          </w:p>
        </w:tc>
        <w:tc>
          <w:tcPr>
            <w:tcW w:w="1559" w:type="dxa"/>
            <w:tcBorders>
              <w:top w:val="nil"/>
              <w:left w:val="nil"/>
              <w:bottom w:val="single" w:sz="4" w:space="0" w:color="auto"/>
              <w:right w:val="single" w:sz="4" w:space="0" w:color="auto"/>
            </w:tcBorders>
            <w:shd w:val="clear" w:color="auto" w:fill="auto"/>
            <w:noWrap/>
            <w:vAlign w:val="bottom"/>
            <w:hideMark/>
          </w:tcPr>
          <w:p w14:paraId="54158E5B" w14:textId="41BB1563"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1DBA803F"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uto"/>
            <w:noWrap/>
            <w:vAlign w:val="bottom"/>
            <w:hideMark/>
          </w:tcPr>
          <w:p w14:paraId="42F0339D" w14:textId="77777777" w:rsidR="00C452E6" w:rsidRPr="00C452E6" w:rsidRDefault="00C452E6" w:rsidP="00C452E6">
            <w:pPr>
              <w:spacing w:after="0" w:line="240" w:lineRule="auto"/>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Norte de Santander</w:t>
            </w:r>
          </w:p>
        </w:tc>
        <w:tc>
          <w:tcPr>
            <w:tcW w:w="1559" w:type="dxa"/>
            <w:tcBorders>
              <w:top w:val="nil"/>
              <w:left w:val="nil"/>
              <w:bottom w:val="single" w:sz="4" w:space="0" w:color="auto"/>
              <w:right w:val="single" w:sz="4" w:space="0" w:color="auto"/>
            </w:tcBorders>
            <w:shd w:val="clear" w:color="auto" w:fill="auto"/>
            <w:noWrap/>
            <w:vAlign w:val="bottom"/>
            <w:hideMark/>
          </w:tcPr>
          <w:p w14:paraId="13F8F3CA"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Villa Del Rosario</w:t>
            </w:r>
          </w:p>
        </w:tc>
        <w:tc>
          <w:tcPr>
            <w:tcW w:w="1559" w:type="dxa"/>
            <w:tcBorders>
              <w:top w:val="nil"/>
              <w:left w:val="nil"/>
              <w:bottom w:val="single" w:sz="4" w:space="0" w:color="auto"/>
              <w:right w:val="single" w:sz="4" w:space="0" w:color="auto"/>
            </w:tcBorders>
            <w:shd w:val="clear" w:color="auto" w:fill="auto"/>
            <w:noWrap/>
            <w:vAlign w:val="bottom"/>
            <w:hideMark/>
          </w:tcPr>
          <w:p w14:paraId="50AD597C"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8</w:t>
            </w:r>
          </w:p>
        </w:tc>
        <w:tc>
          <w:tcPr>
            <w:tcW w:w="1701" w:type="dxa"/>
            <w:tcBorders>
              <w:top w:val="nil"/>
              <w:left w:val="nil"/>
              <w:bottom w:val="single" w:sz="4" w:space="0" w:color="auto"/>
              <w:right w:val="single" w:sz="4" w:space="0" w:color="auto"/>
            </w:tcBorders>
            <w:shd w:val="clear" w:color="auto" w:fill="auto"/>
            <w:noWrap/>
            <w:vAlign w:val="bottom"/>
            <w:hideMark/>
          </w:tcPr>
          <w:p w14:paraId="254EC05E" w14:textId="77777777"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C452E6">
              <w:rPr>
                <w:rFonts w:ascii="Verdana" w:eastAsia="Times New Roman" w:hAnsi="Verdana" w:cs="Times New Roman"/>
                <w:color w:val="000000"/>
                <w:sz w:val="18"/>
                <w:szCs w:val="18"/>
                <w:lang w:val="es-CO" w:eastAsia="es-CO"/>
              </w:rPr>
              <w:t>0</w:t>
            </w:r>
          </w:p>
        </w:tc>
        <w:tc>
          <w:tcPr>
            <w:tcW w:w="1559" w:type="dxa"/>
            <w:tcBorders>
              <w:top w:val="nil"/>
              <w:left w:val="nil"/>
              <w:bottom w:val="single" w:sz="4" w:space="0" w:color="auto"/>
              <w:right w:val="single" w:sz="4" w:space="0" w:color="auto"/>
            </w:tcBorders>
            <w:shd w:val="clear" w:color="auto" w:fill="auto"/>
            <w:noWrap/>
            <w:vAlign w:val="bottom"/>
            <w:hideMark/>
          </w:tcPr>
          <w:p w14:paraId="59369337" w14:textId="41305E84" w:rsidR="00C452E6" w:rsidRPr="00C452E6" w:rsidRDefault="00C452E6" w:rsidP="00C452E6">
            <w:pPr>
              <w:spacing w:after="0" w:line="240" w:lineRule="auto"/>
              <w:jc w:val="center"/>
              <w:rPr>
                <w:rFonts w:ascii="Verdana" w:eastAsia="Times New Roman" w:hAnsi="Verdana" w:cs="Times New Roman"/>
                <w:color w:val="000000"/>
                <w:sz w:val="18"/>
                <w:szCs w:val="18"/>
                <w:lang w:val="es-CO" w:eastAsia="es-CO"/>
              </w:rPr>
            </w:pPr>
            <w:r w:rsidRPr="009979D0">
              <w:rPr>
                <w:rFonts w:ascii="Verdana" w:eastAsia="Times New Roman" w:hAnsi="Verdana" w:cs="Times New Roman"/>
                <w:color w:val="000000"/>
                <w:sz w:val="18"/>
                <w:szCs w:val="18"/>
                <w:lang w:val="es-CO" w:eastAsia="es-CO"/>
              </w:rPr>
              <w:t>0</w:t>
            </w:r>
          </w:p>
        </w:tc>
      </w:tr>
      <w:tr w:rsidR="00C452E6" w:rsidRPr="00C452E6" w14:paraId="77B84DAF" w14:textId="77777777" w:rsidTr="00C452E6">
        <w:trPr>
          <w:trHeight w:val="315"/>
        </w:trPr>
        <w:tc>
          <w:tcPr>
            <w:tcW w:w="2122" w:type="dxa"/>
            <w:tcBorders>
              <w:top w:val="nil"/>
              <w:left w:val="single" w:sz="4" w:space="0" w:color="auto"/>
              <w:bottom w:val="single" w:sz="4" w:space="0" w:color="auto"/>
              <w:right w:val="single" w:sz="4" w:space="0" w:color="auto"/>
            </w:tcBorders>
            <w:shd w:val="clear" w:color="auto" w:fill="A6A6A6" w:themeFill="background1" w:themeFillShade="A6"/>
            <w:noWrap/>
            <w:vAlign w:val="bottom"/>
            <w:hideMark/>
          </w:tcPr>
          <w:p w14:paraId="16D6AD82" w14:textId="77777777" w:rsidR="00C452E6" w:rsidRPr="00C452E6" w:rsidRDefault="00C452E6" w:rsidP="00C452E6">
            <w:pPr>
              <w:spacing w:after="0" w:line="240" w:lineRule="auto"/>
              <w:rPr>
                <w:rFonts w:ascii="Verdana" w:eastAsia="Times New Roman" w:hAnsi="Verdana" w:cs="Times New Roman"/>
                <w:sz w:val="18"/>
                <w:szCs w:val="18"/>
                <w:lang w:val="es-CO" w:eastAsia="es-CO"/>
              </w:rPr>
            </w:pPr>
            <w:r w:rsidRPr="00C452E6">
              <w:rPr>
                <w:rFonts w:ascii="Verdana" w:eastAsia="Times New Roman" w:hAnsi="Verdana" w:cs="Times New Roman"/>
                <w:sz w:val="18"/>
                <w:szCs w:val="18"/>
                <w:lang w:val="es-CO" w:eastAsia="es-CO"/>
              </w:rPr>
              <w:t> </w:t>
            </w:r>
          </w:p>
        </w:tc>
        <w:tc>
          <w:tcPr>
            <w:tcW w:w="1559" w:type="dxa"/>
            <w:tcBorders>
              <w:top w:val="nil"/>
              <w:left w:val="nil"/>
              <w:bottom w:val="single" w:sz="4" w:space="0" w:color="auto"/>
              <w:right w:val="single" w:sz="4" w:space="0" w:color="auto"/>
            </w:tcBorders>
            <w:shd w:val="clear" w:color="auto" w:fill="A6A6A6" w:themeFill="background1" w:themeFillShade="A6"/>
            <w:noWrap/>
            <w:vAlign w:val="bottom"/>
            <w:hideMark/>
          </w:tcPr>
          <w:p w14:paraId="2C62B913" w14:textId="77777777" w:rsidR="00C452E6" w:rsidRPr="009979D0" w:rsidRDefault="00C452E6" w:rsidP="00C452E6">
            <w:pPr>
              <w:spacing w:after="0" w:line="240" w:lineRule="auto"/>
              <w:jc w:val="center"/>
              <w:rPr>
                <w:rFonts w:ascii="Verdana" w:eastAsia="Times New Roman" w:hAnsi="Verdana" w:cs="Times New Roman"/>
                <w:b/>
                <w:bCs/>
                <w:sz w:val="18"/>
                <w:szCs w:val="18"/>
                <w:lang w:val="es-CO" w:eastAsia="es-CO"/>
              </w:rPr>
            </w:pPr>
          </w:p>
          <w:p w14:paraId="44CB05AE" w14:textId="77777777" w:rsidR="00C452E6" w:rsidRPr="00C452E6" w:rsidRDefault="00C452E6" w:rsidP="00C452E6">
            <w:pPr>
              <w:spacing w:after="0" w:line="240" w:lineRule="auto"/>
              <w:jc w:val="center"/>
              <w:rPr>
                <w:rFonts w:ascii="Verdana" w:eastAsia="Times New Roman" w:hAnsi="Verdana" w:cs="Times New Roman"/>
                <w:b/>
                <w:bCs/>
                <w:sz w:val="18"/>
                <w:szCs w:val="18"/>
                <w:lang w:val="es-CO" w:eastAsia="es-CO"/>
              </w:rPr>
            </w:pPr>
            <w:r w:rsidRPr="00C452E6">
              <w:rPr>
                <w:rFonts w:ascii="Verdana" w:eastAsia="Times New Roman" w:hAnsi="Verdana" w:cs="Times New Roman"/>
                <w:b/>
                <w:bCs/>
                <w:sz w:val="18"/>
                <w:szCs w:val="18"/>
                <w:lang w:val="es-CO" w:eastAsia="es-CO"/>
              </w:rPr>
              <w:t xml:space="preserve">Total </w:t>
            </w:r>
          </w:p>
        </w:tc>
        <w:tc>
          <w:tcPr>
            <w:tcW w:w="1559" w:type="dxa"/>
            <w:tcBorders>
              <w:top w:val="nil"/>
              <w:left w:val="nil"/>
              <w:bottom w:val="single" w:sz="4" w:space="0" w:color="auto"/>
              <w:right w:val="single" w:sz="4" w:space="0" w:color="auto"/>
            </w:tcBorders>
            <w:shd w:val="clear" w:color="auto" w:fill="A6A6A6" w:themeFill="background1" w:themeFillShade="A6"/>
            <w:noWrap/>
            <w:vAlign w:val="bottom"/>
            <w:hideMark/>
          </w:tcPr>
          <w:p w14:paraId="3BA5B98E" w14:textId="77777777" w:rsidR="00C452E6" w:rsidRPr="00C452E6" w:rsidRDefault="00C452E6" w:rsidP="00C452E6">
            <w:pPr>
              <w:spacing w:after="0" w:line="240" w:lineRule="auto"/>
              <w:jc w:val="center"/>
              <w:rPr>
                <w:rFonts w:ascii="Verdana" w:eastAsia="Times New Roman" w:hAnsi="Verdana" w:cs="Times New Roman"/>
                <w:b/>
                <w:bCs/>
                <w:sz w:val="18"/>
                <w:szCs w:val="18"/>
                <w:lang w:val="es-CO" w:eastAsia="es-CO"/>
              </w:rPr>
            </w:pPr>
            <w:r w:rsidRPr="00C452E6">
              <w:rPr>
                <w:rFonts w:ascii="Verdana" w:eastAsia="Times New Roman" w:hAnsi="Verdana" w:cs="Times New Roman"/>
                <w:b/>
                <w:bCs/>
                <w:sz w:val="18"/>
                <w:szCs w:val="18"/>
                <w:lang w:val="es-CO" w:eastAsia="es-CO"/>
              </w:rPr>
              <w:t>48</w:t>
            </w:r>
          </w:p>
        </w:tc>
        <w:tc>
          <w:tcPr>
            <w:tcW w:w="1701" w:type="dxa"/>
            <w:tcBorders>
              <w:top w:val="nil"/>
              <w:left w:val="nil"/>
              <w:bottom w:val="single" w:sz="4" w:space="0" w:color="auto"/>
              <w:right w:val="single" w:sz="4" w:space="0" w:color="auto"/>
            </w:tcBorders>
            <w:shd w:val="clear" w:color="auto" w:fill="A6A6A6" w:themeFill="background1" w:themeFillShade="A6"/>
            <w:noWrap/>
            <w:vAlign w:val="bottom"/>
            <w:hideMark/>
          </w:tcPr>
          <w:p w14:paraId="5FCC5227" w14:textId="77777777" w:rsidR="00C452E6" w:rsidRPr="00C452E6" w:rsidRDefault="00C452E6" w:rsidP="00C452E6">
            <w:pPr>
              <w:spacing w:after="0" w:line="240" w:lineRule="auto"/>
              <w:jc w:val="center"/>
              <w:rPr>
                <w:rFonts w:ascii="Verdana" w:eastAsia="Times New Roman" w:hAnsi="Verdana" w:cs="Times New Roman"/>
                <w:b/>
                <w:bCs/>
                <w:sz w:val="18"/>
                <w:szCs w:val="18"/>
                <w:lang w:val="es-CO" w:eastAsia="es-CO"/>
              </w:rPr>
            </w:pPr>
            <w:r w:rsidRPr="00C452E6">
              <w:rPr>
                <w:rFonts w:ascii="Verdana" w:eastAsia="Times New Roman" w:hAnsi="Verdana" w:cs="Times New Roman"/>
                <w:b/>
                <w:bCs/>
                <w:sz w:val="18"/>
                <w:szCs w:val="18"/>
                <w:lang w:val="es-CO" w:eastAsia="es-CO"/>
              </w:rPr>
              <w:t>34</w:t>
            </w:r>
          </w:p>
        </w:tc>
        <w:tc>
          <w:tcPr>
            <w:tcW w:w="1559" w:type="dxa"/>
            <w:tcBorders>
              <w:top w:val="nil"/>
              <w:left w:val="nil"/>
              <w:bottom w:val="single" w:sz="4" w:space="0" w:color="auto"/>
              <w:right w:val="single" w:sz="4" w:space="0" w:color="auto"/>
            </w:tcBorders>
            <w:shd w:val="clear" w:color="auto" w:fill="A6A6A6" w:themeFill="background1" w:themeFillShade="A6"/>
            <w:noWrap/>
            <w:vAlign w:val="bottom"/>
            <w:hideMark/>
          </w:tcPr>
          <w:p w14:paraId="3C788CA4" w14:textId="77777777" w:rsidR="00C452E6" w:rsidRPr="00C452E6" w:rsidRDefault="00C452E6" w:rsidP="00C452E6">
            <w:pPr>
              <w:spacing w:after="0" w:line="240" w:lineRule="auto"/>
              <w:jc w:val="center"/>
              <w:rPr>
                <w:rFonts w:ascii="Verdana" w:eastAsia="Times New Roman" w:hAnsi="Verdana" w:cs="Times New Roman"/>
                <w:b/>
                <w:bCs/>
                <w:sz w:val="18"/>
                <w:szCs w:val="18"/>
                <w:lang w:val="es-CO" w:eastAsia="es-CO"/>
              </w:rPr>
            </w:pPr>
            <w:r w:rsidRPr="00C452E6">
              <w:rPr>
                <w:rFonts w:ascii="Verdana" w:eastAsia="Times New Roman" w:hAnsi="Verdana" w:cs="Times New Roman"/>
                <w:b/>
                <w:bCs/>
                <w:sz w:val="18"/>
                <w:szCs w:val="18"/>
                <w:lang w:val="es-CO" w:eastAsia="es-CO"/>
              </w:rPr>
              <w:t>4</w:t>
            </w:r>
          </w:p>
        </w:tc>
      </w:tr>
    </w:tbl>
    <w:p w14:paraId="4C7EC2A6" w14:textId="77777777" w:rsidR="00C452E6" w:rsidRDefault="00C452E6" w:rsidP="00C55F53">
      <w:pPr>
        <w:spacing w:after="0" w:line="240" w:lineRule="auto"/>
        <w:jc w:val="both"/>
        <w:rPr>
          <w:rFonts w:ascii="Verdana" w:hAnsi="Verdana"/>
          <w:sz w:val="18"/>
          <w:szCs w:val="20"/>
        </w:rPr>
      </w:pPr>
    </w:p>
    <w:p w14:paraId="3A78FF7F" w14:textId="77777777" w:rsidR="00500616" w:rsidRDefault="00500616" w:rsidP="00C55F53">
      <w:pPr>
        <w:spacing w:after="0" w:line="240" w:lineRule="auto"/>
        <w:jc w:val="both"/>
        <w:rPr>
          <w:rFonts w:ascii="Verdana" w:hAnsi="Verdana"/>
          <w:sz w:val="18"/>
          <w:szCs w:val="20"/>
        </w:rPr>
      </w:pPr>
    </w:p>
    <w:p w14:paraId="3AE9C31B" w14:textId="77777777" w:rsidR="002D7FC3" w:rsidRPr="00C27B58" w:rsidRDefault="002D7FC3" w:rsidP="00C55F53">
      <w:pPr>
        <w:spacing w:after="0" w:line="240" w:lineRule="auto"/>
        <w:jc w:val="both"/>
        <w:rPr>
          <w:rFonts w:ascii="Verdana" w:hAnsi="Verdana"/>
          <w:sz w:val="18"/>
          <w:szCs w:val="20"/>
        </w:rPr>
      </w:pPr>
    </w:p>
    <w:p w14:paraId="2B6F409D" w14:textId="77777777" w:rsidR="003E5CF2" w:rsidRPr="00C27B58" w:rsidRDefault="003E5CF2" w:rsidP="00C55F53">
      <w:pPr>
        <w:spacing w:after="0" w:line="240" w:lineRule="auto"/>
        <w:jc w:val="both"/>
        <w:rPr>
          <w:rFonts w:ascii="Verdana" w:hAnsi="Verdana"/>
          <w:sz w:val="18"/>
          <w:szCs w:val="20"/>
        </w:rPr>
      </w:pPr>
    </w:p>
    <w:p w14:paraId="660E8CB7" w14:textId="77777777" w:rsidR="00500616" w:rsidRPr="00025A64" w:rsidRDefault="00500616" w:rsidP="00C55F53">
      <w:pPr>
        <w:spacing w:after="0" w:line="240" w:lineRule="auto"/>
        <w:jc w:val="both"/>
        <w:rPr>
          <w:rFonts w:ascii="Verdana" w:hAnsi="Verdana"/>
          <w:b/>
          <w:sz w:val="18"/>
          <w:szCs w:val="20"/>
        </w:rPr>
      </w:pPr>
      <w:r w:rsidRPr="00C27B58">
        <w:rPr>
          <w:rFonts w:ascii="Verdana" w:hAnsi="Verdana"/>
          <w:sz w:val="18"/>
          <w:szCs w:val="20"/>
        </w:rPr>
        <w:t xml:space="preserve"> El proceso de convocatoria y selección</w:t>
      </w:r>
      <w:r w:rsidR="003E5CF2" w:rsidRPr="00C27B58">
        <w:rPr>
          <w:rFonts w:ascii="Verdana" w:hAnsi="Verdana"/>
          <w:sz w:val="18"/>
          <w:szCs w:val="20"/>
        </w:rPr>
        <w:t xml:space="preserve"> de Cogestores Sociales </w:t>
      </w:r>
      <w:r w:rsidRPr="00C27B58">
        <w:rPr>
          <w:rFonts w:ascii="Verdana" w:hAnsi="Verdana"/>
          <w:sz w:val="18"/>
          <w:szCs w:val="20"/>
        </w:rPr>
        <w:t>estará a cargo de</w:t>
      </w:r>
      <w:r w:rsidR="003E5CF2" w:rsidRPr="00C27B58">
        <w:rPr>
          <w:rFonts w:ascii="Verdana" w:hAnsi="Verdana"/>
          <w:sz w:val="18"/>
          <w:szCs w:val="20"/>
        </w:rPr>
        <w:t xml:space="preserve">l Operador Social </w:t>
      </w:r>
      <w:r w:rsidR="003E5CF2" w:rsidRPr="00025A64">
        <w:rPr>
          <w:rFonts w:ascii="Verdana" w:hAnsi="Verdana"/>
          <w:b/>
          <w:sz w:val="18"/>
          <w:szCs w:val="20"/>
        </w:rPr>
        <w:t>CORPORACION FUTURO DE COLOMBIA “CORFUTURO”</w:t>
      </w:r>
      <w:r w:rsidRPr="00025A64">
        <w:rPr>
          <w:rFonts w:ascii="Verdana" w:hAnsi="Verdana"/>
          <w:b/>
          <w:sz w:val="18"/>
          <w:szCs w:val="20"/>
        </w:rPr>
        <w:t xml:space="preserve"> </w:t>
      </w:r>
    </w:p>
    <w:p w14:paraId="4B38F829" w14:textId="77777777" w:rsidR="00500616" w:rsidRPr="00C27B58" w:rsidRDefault="00500616" w:rsidP="00C55F53">
      <w:pPr>
        <w:spacing w:after="0" w:line="240" w:lineRule="auto"/>
        <w:jc w:val="both"/>
        <w:rPr>
          <w:rFonts w:ascii="Verdana" w:hAnsi="Verdana"/>
          <w:b/>
          <w:sz w:val="18"/>
          <w:szCs w:val="20"/>
        </w:rPr>
      </w:pPr>
    </w:p>
    <w:p w14:paraId="6395196E" w14:textId="77777777" w:rsidR="00500616" w:rsidRPr="00396E1E" w:rsidRDefault="00500616" w:rsidP="00C55F53">
      <w:pPr>
        <w:spacing w:after="0" w:line="240" w:lineRule="auto"/>
        <w:jc w:val="both"/>
        <w:rPr>
          <w:rFonts w:ascii="Verdana" w:hAnsi="Verdana"/>
          <w:sz w:val="18"/>
          <w:szCs w:val="20"/>
        </w:rPr>
      </w:pPr>
    </w:p>
    <w:p w14:paraId="69FD7750" w14:textId="77777777" w:rsidR="00500616" w:rsidRPr="00396E1E" w:rsidRDefault="00500616" w:rsidP="00C55F53">
      <w:pPr>
        <w:spacing w:after="0" w:line="240" w:lineRule="auto"/>
        <w:jc w:val="both"/>
        <w:rPr>
          <w:rFonts w:ascii="Verdana" w:hAnsi="Verdana"/>
          <w:sz w:val="18"/>
          <w:szCs w:val="20"/>
        </w:rPr>
      </w:pPr>
      <w:r w:rsidRPr="00396E1E">
        <w:rPr>
          <w:rFonts w:ascii="Verdana" w:hAnsi="Verdana"/>
          <w:sz w:val="18"/>
          <w:szCs w:val="20"/>
        </w:rPr>
        <w:t>Los interesados deberán realizar el pre</w:t>
      </w:r>
      <w:r w:rsidR="00EB53AE" w:rsidRPr="00396E1E">
        <w:rPr>
          <w:rFonts w:ascii="Verdana" w:hAnsi="Verdana"/>
          <w:sz w:val="18"/>
          <w:szCs w:val="20"/>
        </w:rPr>
        <w:t xml:space="preserve"> </w:t>
      </w:r>
      <w:r w:rsidRPr="00C27B58">
        <w:rPr>
          <w:rFonts w:ascii="Verdana" w:hAnsi="Verdana"/>
          <w:sz w:val="18"/>
          <w:szCs w:val="20"/>
        </w:rPr>
        <w:t>regist</w:t>
      </w:r>
      <w:r w:rsidR="00EB53AE" w:rsidRPr="00C27B58">
        <w:rPr>
          <w:rFonts w:ascii="Verdana" w:hAnsi="Verdana"/>
          <w:sz w:val="18"/>
          <w:szCs w:val="20"/>
        </w:rPr>
        <w:t>r</w:t>
      </w:r>
      <w:r w:rsidRPr="00C27B58">
        <w:rPr>
          <w:rFonts w:ascii="Verdana" w:hAnsi="Verdana"/>
          <w:sz w:val="18"/>
          <w:szCs w:val="20"/>
        </w:rPr>
        <w:t xml:space="preserve">o de su información en el siguiente link </w:t>
      </w:r>
      <w:hyperlink r:id="rId8" w:history="1">
        <w:r w:rsidR="004D4AA1" w:rsidRPr="00396E1E">
          <w:rPr>
            <w:rStyle w:val="Hipervnculo"/>
            <w:rFonts w:ascii="Verdana" w:hAnsi="Verdana"/>
            <w:sz w:val="18"/>
            <w:szCs w:val="20"/>
          </w:rPr>
          <w:t>http://ConvocatoriaRedUnidos.ProsperidadSocial.gov.co/Modulo/Frontend/Preregistro/RegistrarPreregistroPersona</w:t>
        </w:r>
      </w:hyperlink>
      <w:r w:rsidRPr="00396E1E">
        <w:rPr>
          <w:rFonts w:ascii="Verdana" w:hAnsi="Verdana"/>
          <w:sz w:val="18"/>
          <w:szCs w:val="20"/>
        </w:rPr>
        <w:t xml:space="preserve"> ingresando la siguiente información:</w:t>
      </w:r>
    </w:p>
    <w:p w14:paraId="3BD7168C" w14:textId="77777777" w:rsidR="00EB53AE" w:rsidRPr="00C27B58" w:rsidRDefault="00EB53AE" w:rsidP="00C55F53">
      <w:pPr>
        <w:spacing w:after="0" w:line="240" w:lineRule="auto"/>
        <w:jc w:val="both"/>
        <w:rPr>
          <w:rFonts w:ascii="Verdana" w:hAnsi="Verdana"/>
          <w:sz w:val="18"/>
          <w:szCs w:val="20"/>
        </w:rPr>
      </w:pPr>
    </w:p>
    <w:p w14:paraId="4588D492"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Departamento donde se encuentra</w:t>
      </w:r>
    </w:p>
    <w:p w14:paraId="2D4FCB78"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Municipio donde se encuentra</w:t>
      </w:r>
    </w:p>
    <w:p w14:paraId="693D79AE"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Tipo de documento de identidad</w:t>
      </w:r>
    </w:p>
    <w:p w14:paraId="7672062A"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Número de documento de identidad</w:t>
      </w:r>
    </w:p>
    <w:p w14:paraId="0F636010"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Fecha de expedición del documento de identidad</w:t>
      </w:r>
    </w:p>
    <w:p w14:paraId="72690161"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Primer y segundo apellido</w:t>
      </w:r>
    </w:p>
    <w:p w14:paraId="4166CF96"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Primer nombre y segundo nombre</w:t>
      </w:r>
    </w:p>
    <w:p w14:paraId="20369652"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Fecha de nacimiento</w:t>
      </w:r>
    </w:p>
    <w:p w14:paraId="69317FAF"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Género</w:t>
      </w:r>
    </w:p>
    <w:p w14:paraId="2AFC49BF"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Correo electrónico (de uso único)</w:t>
      </w:r>
    </w:p>
    <w:p w14:paraId="2BA5F0D1"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Teléfono Celular</w:t>
      </w:r>
    </w:p>
    <w:p w14:paraId="18143FE5" w14:textId="77777777" w:rsidR="00D23563" w:rsidRPr="00C27B58" w:rsidRDefault="00D23563" w:rsidP="00D23563">
      <w:pPr>
        <w:pStyle w:val="Prrafodelista"/>
        <w:numPr>
          <w:ilvl w:val="0"/>
          <w:numId w:val="8"/>
        </w:numPr>
        <w:spacing w:after="0" w:line="240" w:lineRule="auto"/>
        <w:jc w:val="both"/>
        <w:rPr>
          <w:rFonts w:ascii="Verdana" w:hAnsi="Verdana"/>
          <w:sz w:val="18"/>
        </w:rPr>
      </w:pPr>
      <w:r w:rsidRPr="00C27B58">
        <w:rPr>
          <w:rFonts w:ascii="Verdana" w:hAnsi="Verdana"/>
          <w:sz w:val="18"/>
        </w:rPr>
        <w:t>Otro teléfono de Contacto</w:t>
      </w:r>
    </w:p>
    <w:p w14:paraId="5BE3EFFC" w14:textId="77777777" w:rsidR="003E5CF2" w:rsidRPr="00C27B58" w:rsidRDefault="003E5CF2" w:rsidP="003E5CF2">
      <w:pPr>
        <w:spacing w:after="0" w:line="240" w:lineRule="auto"/>
        <w:jc w:val="both"/>
        <w:rPr>
          <w:rFonts w:ascii="Verdana" w:hAnsi="Verdana"/>
          <w:sz w:val="18"/>
        </w:rPr>
      </w:pPr>
    </w:p>
    <w:p w14:paraId="3DEB9B00" w14:textId="65D12A56" w:rsidR="003E5CF2" w:rsidRPr="00C27B58" w:rsidRDefault="006A4193" w:rsidP="003E5CF2">
      <w:pPr>
        <w:spacing w:after="0" w:line="240" w:lineRule="auto"/>
        <w:jc w:val="both"/>
        <w:rPr>
          <w:rFonts w:ascii="Verdana" w:hAnsi="Verdana"/>
          <w:sz w:val="18"/>
        </w:rPr>
      </w:pPr>
      <w:r w:rsidRPr="00C27B58">
        <w:rPr>
          <w:rFonts w:ascii="Verdana" w:hAnsi="Verdana"/>
          <w:sz w:val="18"/>
        </w:rPr>
        <w:t xml:space="preserve">Por favor prestar mucho cuidado en el diligenciamiento correcto de los campos especialmente en la dirección de correo electrónico ya que a la misma le será remitida la contraseña para la postulación al rol que aplique. </w:t>
      </w:r>
      <w:r w:rsidRPr="00C27B58">
        <w:rPr>
          <w:rFonts w:ascii="Verdana" w:hAnsi="Verdana"/>
          <w:sz w:val="18"/>
          <w:u w:val="single"/>
        </w:rPr>
        <w:t>Se recomienda verificar antes de guardar la información.</w:t>
      </w:r>
    </w:p>
    <w:p w14:paraId="12A62073" w14:textId="77777777" w:rsidR="00D23563" w:rsidRPr="00C27B58" w:rsidRDefault="00D23563" w:rsidP="00D23563">
      <w:pPr>
        <w:spacing w:after="0" w:line="240" w:lineRule="auto"/>
        <w:jc w:val="both"/>
        <w:rPr>
          <w:rFonts w:ascii="Verdana" w:hAnsi="Verdana"/>
          <w:sz w:val="20"/>
        </w:rPr>
      </w:pPr>
    </w:p>
    <w:p w14:paraId="0A37A044" w14:textId="24520467" w:rsidR="00500616" w:rsidRPr="00C27B58" w:rsidRDefault="006A4193" w:rsidP="00D23563">
      <w:pPr>
        <w:spacing w:after="0" w:line="240" w:lineRule="auto"/>
        <w:jc w:val="both"/>
        <w:rPr>
          <w:rFonts w:ascii="Verdana" w:hAnsi="Verdana"/>
          <w:sz w:val="18"/>
          <w:szCs w:val="20"/>
        </w:rPr>
      </w:pPr>
      <w:r w:rsidRPr="00C27B58">
        <w:rPr>
          <w:rFonts w:ascii="Verdana" w:hAnsi="Verdana"/>
          <w:sz w:val="18"/>
          <w:szCs w:val="20"/>
        </w:rPr>
        <w:t>E</w:t>
      </w:r>
      <w:r w:rsidR="00D23563" w:rsidRPr="00C27B58">
        <w:rPr>
          <w:rFonts w:ascii="Verdana" w:hAnsi="Verdana"/>
          <w:sz w:val="18"/>
          <w:szCs w:val="20"/>
        </w:rPr>
        <w:t xml:space="preserve">l aspirante debe adjuntar en </w:t>
      </w:r>
      <w:r w:rsidR="00D23563" w:rsidRPr="00C27B58">
        <w:rPr>
          <w:rFonts w:ascii="Verdana" w:hAnsi="Verdana"/>
          <w:sz w:val="18"/>
          <w:szCs w:val="20"/>
          <w:u w:val="single"/>
        </w:rPr>
        <w:t>formato JPEG o PDF</w:t>
      </w:r>
      <w:r w:rsidR="00D23563" w:rsidRPr="00C27B58">
        <w:rPr>
          <w:rFonts w:ascii="Verdana" w:hAnsi="Verdana"/>
          <w:sz w:val="18"/>
          <w:szCs w:val="20"/>
        </w:rPr>
        <w:t xml:space="preserve"> (tamaño no superior a 3 megas) el soporte de su documento de identidad, el cual debe ser legible.  </w:t>
      </w:r>
    </w:p>
    <w:p w14:paraId="130C04EE" w14:textId="77777777" w:rsidR="00D23563" w:rsidRPr="00C27B58" w:rsidRDefault="00D23563" w:rsidP="00C55F53">
      <w:pPr>
        <w:spacing w:after="0" w:line="240" w:lineRule="auto"/>
        <w:jc w:val="both"/>
        <w:rPr>
          <w:rFonts w:ascii="Verdana" w:hAnsi="Verdana"/>
          <w:sz w:val="18"/>
          <w:szCs w:val="20"/>
        </w:rPr>
      </w:pPr>
    </w:p>
    <w:p w14:paraId="4F25E917" w14:textId="32BAB39A" w:rsidR="00500616" w:rsidRPr="00C27B58" w:rsidRDefault="00D23563" w:rsidP="00C55F53">
      <w:pPr>
        <w:spacing w:after="0" w:line="240" w:lineRule="auto"/>
        <w:jc w:val="both"/>
        <w:rPr>
          <w:rFonts w:ascii="Verdana" w:hAnsi="Verdana"/>
          <w:sz w:val="18"/>
          <w:szCs w:val="20"/>
        </w:rPr>
      </w:pPr>
      <w:r w:rsidRPr="00C27B58">
        <w:rPr>
          <w:rFonts w:ascii="Verdana" w:hAnsi="Verdana"/>
          <w:sz w:val="18"/>
          <w:szCs w:val="20"/>
        </w:rPr>
        <w:t xml:space="preserve">Se recomienda a los interesados leer el </w:t>
      </w:r>
      <w:r w:rsidR="00EB53AE" w:rsidRPr="00C27B58">
        <w:rPr>
          <w:rFonts w:ascii="Verdana" w:hAnsi="Verdana"/>
          <w:sz w:val="18"/>
          <w:szCs w:val="20"/>
        </w:rPr>
        <w:t xml:space="preserve">Manual </w:t>
      </w:r>
      <w:r w:rsidR="00622793" w:rsidRPr="00C27B58">
        <w:rPr>
          <w:rFonts w:ascii="Verdana" w:hAnsi="Verdana"/>
          <w:sz w:val="18"/>
          <w:szCs w:val="20"/>
        </w:rPr>
        <w:t xml:space="preserve">para el registro </w:t>
      </w:r>
      <w:r w:rsidR="00EB53AE" w:rsidRPr="00C27B58">
        <w:rPr>
          <w:rFonts w:ascii="Verdana" w:hAnsi="Verdana"/>
          <w:sz w:val="18"/>
          <w:szCs w:val="20"/>
        </w:rPr>
        <w:t>de Usuario que se encuentra en el siguiente</w:t>
      </w:r>
      <w:r w:rsidR="006A4193" w:rsidRPr="00C27B58">
        <w:rPr>
          <w:rFonts w:ascii="Verdana" w:hAnsi="Verdana"/>
          <w:sz w:val="18"/>
          <w:szCs w:val="20"/>
        </w:rPr>
        <w:t xml:space="preserve"> enlace </w:t>
      </w:r>
      <w:r w:rsidR="00EB53AE" w:rsidRPr="00C27B58">
        <w:rPr>
          <w:rFonts w:ascii="Verdana" w:hAnsi="Verdana"/>
          <w:sz w:val="18"/>
          <w:szCs w:val="20"/>
        </w:rPr>
        <w:t>(www.corfuturo.org</w:t>
      </w:r>
      <w:r w:rsidRPr="00C27B58">
        <w:rPr>
          <w:rFonts w:ascii="Verdana" w:hAnsi="Verdana"/>
          <w:sz w:val="18"/>
          <w:szCs w:val="20"/>
        </w:rPr>
        <w:t>)</w:t>
      </w:r>
      <w:r w:rsidR="006A4193" w:rsidRPr="00C27B58">
        <w:rPr>
          <w:rFonts w:ascii="Verdana" w:hAnsi="Verdana"/>
          <w:sz w:val="18"/>
          <w:szCs w:val="20"/>
        </w:rPr>
        <w:t>,</w:t>
      </w:r>
      <w:r w:rsidR="006A4193" w:rsidRPr="00396E1E">
        <w:rPr>
          <w:rFonts w:ascii="Verdana" w:hAnsi="Verdana"/>
          <w:sz w:val="18"/>
          <w:szCs w:val="20"/>
        </w:rPr>
        <w:t xml:space="preserve"> a</w:t>
      </w:r>
      <w:r w:rsidRPr="00396E1E">
        <w:rPr>
          <w:rFonts w:ascii="Verdana" w:hAnsi="Verdana"/>
          <w:sz w:val="18"/>
          <w:szCs w:val="20"/>
        </w:rPr>
        <w:t>ntes de iniciar su proceso</w:t>
      </w:r>
      <w:r w:rsidR="006A4193" w:rsidRPr="00C27B58">
        <w:rPr>
          <w:rFonts w:ascii="Verdana" w:hAnsi="Verdana"/>
          <w:sz w:val="18"/>
          <w:szCs w:val="20"/>
        </w:rPr>
        <w:t xml:space="preserve"> de pre-registro</w:t>
      </w:r>
      <w:r w:rsidRPr="00C27B58">
        <w:rPr>
          <w:rFonts w:ascii="Verdana" w:hAnsi="Verdana"/>
          <w:sz w:val="18"/>
          <w:szCs w:val="20"/>
        </w:rPr>
        <w:t>, y consultarlo ante dudas. En caso de presentar dificultades técnicas o con el pre-registro, favor comunicarse a la línea de la Mesa de Ayuda: 018000522052, único medio de comunicación para resolver este tipo de inquietudes en horario de lunes a sábado 7:00 a</w:t>
      </w:r>
      <w:r w:rsidR="006A4193" w:rsidRPr="00C27B58">
        <w:rPr>
          <w:rFonts w:ascii="Verdana" w:hAnsi="Verdana"/>
          <w:sz w:val="18"/>
          <w:szCs w:val="20"/>
        </w:rPr>
        <w:t>.</w:t>
      </w:r>
      <w:r w:rsidRPr="00C27B58">
        <w:rPr>
          <w:rFonts w:ascii="Verdana" w:hAnsi="Verdana"/>
          <w:sz w:val="18"/>
          <w:szCs w:val="20"/>
        </w:rPr>
        <w:t>m</w:t>
      </w:r>
      <w:r w:rsidR="006A4193" w:rsidRPr="00C27B58">
        <w:rPr>
          <w:rFonts w:ascii="Verdana" w:hAnsi="Verdana"/>
          <w:sz w:val="18"/>
          <w:szCs w:val="20"/>
        </w:rPr>
        <w:t>.</w:t>
      </w:r>
      <w:r w:rsidRPr="00C27B58">
        <w:rPr>
          <w:rFonts w:ascii="Verdana" w:hAnsi="Verdana"/>
          <w:sz w:val="18"/>
          <w:szCs w:val="20"/>
        </w:rPr>
        <w:t xml:space="preserve"> a 8:00 p</w:t>
      </w:r>
      <w:r w:rsidR="006A4193" w:rsidRPr="00C27B58">
        <w:rPr>
          <w:rFonts w:ascii="Verdana" w:hAnsi="Verdana"/>
          <w:sz w:val="18"/>
          <w:szCs w:val="20"/>
        </w:rPr>
        <w:t>.</w:t>
      </w:r>
      <w:r w:rsidRPr="00C27B58">
        <w:rPr>
          <w:rFonts w:ascii="Verdana" w:hAnsi="Verdana"/>
          <w:sz w:val="18"/>
          <w:szCs w:val="20"/>
        </w:rPr>
        <w:t>m.</w:t>
      </w:r>
    </w:p>
    <w:p w14:paraId="7C6BEDE5" w14:textId="77777777" w:rsidR="00D23563" w:rsidRPr="00C27B58" w:rsidRDefault="00D23563" w:rsidP="00C55F53">
      <w:pPr>
        <w:spacing w:after="0" w:line="240" w:lineRule="auto"/>
        <w:jc w:val="both"/>
        <w:rPr>
          <w:rFonts w:ascii="Verdana" w:hAnsi="Verdana"/>
          <w:sz w:val="18"/>
          <w:szCs w:val="20"/>
        </w:rPr>
      </w:pPr>
    </w:p>
    <w:p w14:paraId="53926286" w14:textId="77777777" w:rsidR="00D23563" w:rsidRPr="00C27B58" w:rsidRDefault="00D23563" w:rsidP="00D23563">
      <w:pPr>
        <w:spacing w:after="0" w:line="240" w:lineRule="auto"/>
        <w:jc w:val="both"/>
        <w:rPr>
          <w:rFonts w:ascii="Verdana" w:hAnsi="Verdana"/>
          <w:sz w:val="18"/>
          <w:szCs w:val="20"/>
        </w:rPr>
      </w:pPr>
      <w:r w:rsidRPr="00C27B58">
        <w:rPr>
          <w:rFonts w:ascii="Verdana" w:hAnsi="Verdana"/>
          <w:sz w:val="18"/>
          <w:szCs w:val="20"/>
        </w:rPr>
        <w:t xml:space="preserve">Después del Pre-registro, el aspirante recibe en su correo electrónico el usuario y contraseña para proceder a realizar su postulación. Si el aspirante ya ha participado en un proceso anterior debe ingresar utilizando la contraseña y el usuario remitido en el momento del pre-registro. </w:t>
      </w:r>
    </w:p>
    <w:p w14:paraId="31DAA418" w14:textId="77777777" w:rsidR="003E5CF2" w:rsidRPr="00C27B58" w:rsidRDefault="003E5CF2" w:rsidP="003E5CF2">
      <w:pPr>
        <w:spacing w:after="0" w:line="240" w:lineRule="auto"/>
        <w:jc w:val="both"/>
        <w:rPr>
          <w:rFonts w:cs="Calibri"/>
          <w:b/>
          <w:bCs/>
          <w:spacing w:val="1"/>
          <w:sz w:val="18"/>
          <w:szCs w:val="20"/>
        </w:rPr>
      </w:pPr>
    </w:p>
    <w:p w14:paraId="2BD5F866" w14:textId="77777777" w:rsidR="003E5CF2" w:rsidRPr="00C27B58" w:rsidRDefault="003E5CF2" w:rsidP="003E5CF2">
      <w:pPr>
        <w:widowControl w:val="0"/>
        <w:autoSpaceDE w:val="0"/>
        <w:autoSpaceDN w:val="0"/>
        <w:adjustRightInd w:val="0"/>
        <w:spacing w:after="0" w:line="239" w:lineRule="auto"/>
        <w:ind w:right="68"/>
        <w:jc w:val="both"/>
        <w:rPr>
          <w:sz w:val="18"/>
          <w:szCs w:val="20"/>
        </w:rPr>
      </w:pPr>
      <w:r w:rsidRPr="00C27B58">
        <w:rPr>
          <w:rFonts w:ascii="Verdana" w:hAnsi="Verdana" w:cs="Calibri"/>
          <w:bCs/>
          <w:sz w:val="18"/>
          <w:szCs w:val="20"/>
        </w:rPr>
        <w:t>Llevado a cabo el proceso de pre registro, se debe proceder al cargue de soportes académicos y laborales a través de la siguiente página web:</w:t>
      </w:r>
    </w:p>
    <w:p w14:paraId="4AA72610" w14:textId="77777777" w:rsidR="003E5CF2" w:rsidRPr="00396E1E" w:rsidRDefault="00D20690" w:rsidP="003E5CF2">
      <w:pPr>
        <w:spacing w:after="0" w:line="240" w:lineRule="auto"/>
        <w:jc w:val="both"/>
        <w:rPr>
          <w:rStyle w:val="Hipervnculo"/>
          <w:sz w:val="18"/>
          <w:szCs w:val="20"/>
        </w:rPr>
      </w:pPr>
      <w:hyperlink r:id="rId9" w:history="1">
        <w:r w:rsidR="003E5CF2" w:rsidRPr="00396E1E">
          <w:rPr>
            <w:rStyle w:val="Hipervnculo"/>
            <w:sz w:val="18"/>
            <w:szCs w:val="20"/>
          </w:rPr>
          <w:t>http://ConvocatoriaRedUnidos.ProsperidadSocial.gov.co/Modulo/Frontend/Login</w:t>
        </w:r>
      </w:hyperlink>
    </w:p>
    <w:p w14:paraId="096C18D2" w14:textId="77777777" w:rsidR="00621A8C" w:rsidRPr="00C27B58" w:rsidRDefault="00621A8C" w:rsidP="003E5CF2">
      <w:pPr>
        <w:spacing w:after="0" w:line="240" w:lineRule="auto"/>
        <w:jc w:val="both"/>
        <w:rPr>
          <w:rFonts w:ascii="Verdana" w:hAnsi="Verdana"/>
          <w:sz w:val="18"/>
          <w:szCs w:val="20"/>
        </w:rPr>
      </w:pPr>
    </w:p>
    <w:p w14:paraId="1300DE13" w14:textId="77777777" w:rsidR="003E5CF2" w:rsidRPr="00C27B58" w:rsidRDefault="003E5CF2" w:rsidP="003E5CF2">
      <w:pPr>
        <w:spacing w:after="0" w:line="240" w:lineRule="auto"/>
        <w:jc w:val="both"/>
        <w:rPr>
          <w:rFonts w:ascii="Verdana" w:hAnsi="Verdana"/>
          <w:sz w:val="18"/>
          <w:szCs w:val="20"/>
        </w:rPr>
      </w:pPr>
      <w:r w:rsidRPr="00C27B58">
        <w:rPr>
          <w:rFonts w:ascii="Verdana" w:hAnsi="Verdana"/>
          <w:sz w:val="18"/>
          <w:szCs w:val="20"/>
        </w:rPr>
        <w:t>Los documentos que se requieren para acreditar el cumplimiento de los requisitos habilitantes y de calificación por parte de los aspirantes son:</w:t>
      </w:r>
    </w:p>
    <w:p w14:paraId="235431B5" w14:textId="77777777" w:rsidR="003E5CF2" w:rsidRPr="00C27B58" w:rsidRDefault="003E5CF2" w:rsidP="003E5CF2">
      <w:pPr>
        <w:spacing w:after="0" w:line="240" w:lineRule="auto"/>
        <w:jc w:val="both"/>
        <w:rPr>
          <w:rFonts w:ascii="Verdana" w:hAnsi="Verdana"/>
          <w:sz w:val="18"/>
          <w:szCs w:val="20"/>
        </w:rPr>
      </w:pPr>
    </w:p>
    <w:p w14:paraId="7003A612" w14:textId="77777777" w:rsidR="003E5CF2" w:rsidRPr="00C27B58" w:rsidRDefault="003E5CF2" w:rsidP="003E5CF2">
      <w:pPr>
        <w:pStyle w:val="Prrafodelista"/>
        <w:numPr>
          <w:ilvl w:val="0"/>
          <w:numId w:val="2"/>
        </w:numPr>
        <w:spacing w:after="0" w:line="240" w:lineRule="auto"/>
        <w:jc w:val="both"/>
        <w:rPr>
          <w:rFonts w:ascii="Verdana" w:hAnsi="Verdana"/>
          <w:sz w:val="18"/>
          <w:szCs w:val="20"/>
        </w:rPr>
      </w:pPr>
      <w:r w:rsidRPr="00C27B58">
        <w:rPr>
          <w:rFonts w:ascii="Verdana" w:hAnsi="Verdana"/>
          <w:sz w:val="18"/>
          <w:szCs w:val="20"/>
        </w:rPr>
        <w:t>Cédula de ciudadanía.</w:t>
      </w:r>
    </w:p>
    <w:p w14:paraId="5706FF04" w14:textId="77777777" w:rsidR="003E5CF2" w:rsidRPr="00C27B58" w:rsidRDefault="003E5CF2" w:rsidP="003E5CF2">
      <w:pPr>
        <w:pStyle w:val="Prrafodelista"/>
        <w:numPr>
          <w:ilvl w:val="0"/>
          <w:numId w:val="2"/>
        </w:numPr>
        <w:spacing w:after="0" w:line="240" w:lineRule="auto"/>
        <w:jc w:val="both"/>
        <w:rPr>
          <w:rFonts w:ascii="Verdana" w:hAnsi="Verdana"/>
          <w:sz w:val="18"/>
          <w:szCs w:val="20"/>
        </w:rPr>
      </w:pPr>
      <w:r w:rsidRPr="00C27B58">
        <w:rPr>
          <w:rFonts w:ascii="Verdana" w:hAnsi="Verdana"/>
          <w:sz w:val="18"/>
          <w:szCs w:val="20"/>
        </w:rPr>
        <w:lastRenderedPageBreak/>
        <w:t>Libreta militar o Certificado que acredite la definición de la situación militar. (para hombres mayores de 18 y menores de 50 años)</w:t>
      </w:r>
      <w:r w:rsidRPr="00C27B58">
        <w:rPr>
          <w:rStyle w:val="Refdenotaalpie"/>
          <w:rFonts w:ascii="Verdana" w:hAnsi="Verdana"/>
          <w:sz w:val="18"/>
          <w:szCs w:val="20"/>
        </w:rPr>
        <w:footnoteReference w:id="1"/>
      </w:r>
      <w:r w:rsidRPr="00C27B58">
        <w:rPr>
          <w:rFonts w:ascii="Verdana" w:hAnsi="Verdana"/>
          <w:sz w:val="18"/>
          <w:szCs w:val="20"/>
        </w:rPr>
        <w:t xml:space="preserve"> </w:t>
      </w:r>
    </w:p>
    <w:p w14:paraId="42722DAC" w14:textId="77777777" w:rsidR="003E5CF2" w:rsidRPr="00C27B58" w:rsidRDefault="003E5CF2" w:rsidP="003E5CF2">
      <w:pPr>
        <w:pStyle w:val="Prrafodelista"/>
        <w:numPr>
          <w:ilvl w:val="0"/>
          <w:numId w:val="2"/>
        </w:numPr>
        <w:spacing w:after="0" w:line="240" w:lineRule="auto"/>
        <w:jc w:val="both"/>
        <w:rPr>
          <w:rFonts w:ascii="Verdana" w:hAnsi="Verdana"/>
          <w:sz w:val="18"/>
          <w:szCs w:val="20"/>
        </w:rPr>
      </w:pPr>
      <w:r w:rsidRPr="00C27B58">
        <w:rPr>
          <w:rFonts w:ascii="Verdana" w:hAnsi="Verdana"/>
          <w:sz w:val="18"/>
          <w:szCs w:val="20"/>
        </w:rPr>
        <w:t>Título de Bachiller, técnico, tecnólogo o profesional cuando a ello hubiere lugar (podrá ser el acta de grado o el diploma).</w:t>
      </w:r>
    </w:p>
    <w:p w14:paraId="314EE492" w14:textId="77777777" w:rsidR="003E5CF2" w:rsidRPr="00C27B58" w:rsidRDefault="003E5CF2" w:rsidP="003E5CF2">
      <w:pPr>
        <w:pStyle w:val="Prrafodelista"/>
        <w:numPr>
          <w:ilvl w:val="0"/>
          <w:numId w:val="2"/>
        </w:numPr>
        <w:spacing w:after="0" w:line="240" w:lineRule="auto"/>
        <w:jc w:val="both"/>
        <w:rPr>
          <w:rFonts w:ascii="Verdana" w:hAnsi="Verdana"/>
          <w:sz w:val="18"/>
          <w:szCs w:val="20"/>
        </w:rPr>
      </w:pPr>
      <w:r w:rsidRPr="00C27B58">
        <w:rPr>
          <w:rFonts w:ascii="Verdana" w:hAnsi="Verdana"/>
          <w:sz w:val="18"/>
          <w:szCs w:val="20"/>
        </w:rPr>
        <w:t>Certificación de estudios realizados cuando a ello hubiere lugar.</w:t>
      </w:r>
    </w:p>
    <w:p w14:paraId="3AA37AA6" w14:textId="77777777" w:rsidR="003E5CF2" w:rsidRPr="00C27B58" w:rsidRDefault="003E5CF2" w:rsidP="003E5CF2">
      <w:pPr>
        <w:pStyle w:val="Prrafodelista"/>
        <w:numPr>
          <w:ilvl w:val="0"/>
          <w:numId w:val="2"/>
        </w:numPr>
        <w:spacing w:after="0" w:line="240" w:lineRule="auto"/>
        <w:jc w:val="both"/>
        <w:rPr>
          <w:rFonts w:ascii="Verdana" w:hAnsi="Verdana"/>
          <w:sz w:val="18"/>
          <w:szCs w:val="20"/>
        </w:rPr>
      </w:pPr>
      <w:r w:rsidRPr="00C27B58">
        <w:rPr>
          <w:rFonts w:ascii="Verdana" w:hAnsi="Verdana"/>
          <w:sz w:val="18"/>
          <w:szCs w:val="20"/>
        </w:rPr>
        <w:t>Título de postgrado cuando a ello hubiere lugar.</w:t>
      </w:r>
    </w:p>
    <w:p w14:paraId="2CA50254" w14:textId="77777777" w:rsidR="003E5CF2" w:rsidRPr="00C27B58" w:rsidRDefault="003E5CF2" w:rsidP="003E5CF2">
      <w:pPr>
        <w:pStyle w:val="Prrafodelista"/>
        <w:numPr>
          <w:ilvl w:val="0"/>
          <w:numId w:val="2"/>
        </w:numPr>
        <w:spacing w:after="0" w:line="240" w:lineRule="auto"/>
        <w:jc w:val="both"/>
        <w:rPr>
          <w:rFonts w:ascii="Verdana" w:hAnsi="Verdana"/>
          <w:sz w:val="18"/>
          <w:szCs w:val="20"/>
        </w:rPr>
      </w:pPr>
      <w:r w:rsidRPr="00C27B58">
        <w:rPr>
          <w:rFonts w:ascii="Verdana" w:hAnsi="Verdana"/>
          <w:sz w:val="18"/>
          <w:szCs w:val="20"/>
        </w:rPr>
        <w:t>Certificaciones de experiencia laboral o contractual</w:t>
      </w:r>
      <w:r w:rsidR="00492CEA" w:rsidRPr="00C27B58">
        <w:rPr>
          <w:rFonts w:ascii="Verdana" w:hAnsi="Verdana"/>
          <w:sz w:val="18"/>
          <w:szCs w:val="20"/>
        </w:rPr>
        <w:t xml:space="preserve"> legibles</w:t>
      </w:r>
      <w:r w:rsidRPr="00C27B58">
        <w:rPr>
          <w:rFonts w:ascii="Verdana" w:hAnsi="Verdana"/>
          <w:sz w:val="18"/>
          <w:szCs w:val="20"/>
        </w:rPr>
        <w:t>, identificando: nombre del contratante o empleador, nombre del contratista o empleado, objeto del contrato o denominación del cargo, obligaciones contractuales o funciones del cargo, fecha de inicio (día, mes y año) y terminación (día, mes y año), nombre, cargo y firma de quien expide la certificación.</w:t>
      </w:r>
    </w:p>
    <w:p w14:paraId="51572A0E" w14:textId="77777777" w:rsidR="003E5CF2" w:rsidRPr="00C27B58" w:rsidRDefault="003E5CF2" w:rsidP="003E5CF2">
      <w:pPr>
        <w:pStyle w:val="Prrafodelista"/>
        <w:numPr>
          <w:ilvl w:val="0"/>
          <w:numId w:val="2"/>
        </w:numPr>
        <w:spacing w:after="0" w:line="240" w:lineRule="auto"/>
        <w:jc w:val="both"/>
        <w:rPr>
          <w:rFonts w:ascii="Verdana" w:hAnsi="Verdana"/>
          <w:sz w:val="18"/>
          <w:szCs w:val="20"/>
        </w:rPr>
      </w:pPr>
      <w:r w:rsidRPr="00C27B58">
        <w:rPr>
          <w:rFonts w:ascii="Verdana" w:hAnsi="Verdana"/>
          <w:sz w:val="18"/>
          <w:szCs w:val="20"/>
        </w:rPr>
        <w:t xml:space="preserve">Certificado electoral o la constancia de que ejerció el derecho al voto en las últimas elecciones (para verificar la circunstancia en caso de empate). </w:t>
      </w:r>
    </w:p>
    <w:p w14:paraId="17F53740" w14:textId="77777777" w:rsidR="003E5CF2" w:rsidRPr="00C27B58" w:rsidRDefault="003E5CF2" w:rsidP="003E5CF2">
      <w:pPr>
        <w:spacing w:after="0" w:line="240" w:lineRule="auto"/>
        <w:jc w:val="both"/>
        <w:rPr>
          <w:rFonts w:ascii="Verdana" w:hAnsi="Verdana"/>
          <w:sz w:val="18"/>
          <w:szCs w:val="20"/>
        </w:rPr>
      </w:pPr>
    </w:p>
    <w:p w14:paraId="355555C3" w14:textId="77777777" w:rsidR="003E5CF2" w:rsidRPr="00C27B58" w:rsidRDefault="003E5CF2" w:rsidP="003E5CF2">
      <w:pPr>
        <w:spacing w:after="0" w:line="240" w:lineRule="auto"/>
        <w:jc w:val="both"/>
        <w:rPr>
          <w:sz w:val="18"/>
          <w:szCs w:val="20"/>
          <w:u w:val="single"/>
        </w:rPr>
      </w:pPr>
    </w:p>
    <w:p w14:paraId="25C7E691" w14:textId="77777777" w:rsidR="00500616" w:rsidRPr="00C27B58" w:rsidRDefault="00D23563" w:rsidP="00D23563">
      <w:pPr>
        <w:spacing w:after="0" w:line="240" w:lineRule="auto"/>
        <w:jc w:val="both"/>
        <w:rPr>
          <w:rFonts w:ascii="Verdana" w:hAnsi="Verdana"/>
          <w:sz w:val="18"/>
          <w:szCs w:val="20"/>
        </w:rPr>
      </w:pPr>
      <w:r w:rsidRPr="00C27B58">
        <w:rPr>
          <w:rFonts w:ascii="Verdana" w:hAnsi="Verdana"/>
          <w:sz w:val="18"/>
          <w:szCs w:val="20"/>
        </w:rPr>
        <w:t>El sistema permite hasta cinco (5) intentos de ingreso de contraseña en caso de escribirla erróneamente. Es decir, después de 5 intentos fallidos, la contraseña se bloquea, siendo necesario que el aspirante se comunique a la línea de la Mesa de Ayuda: 018000522052, único medio de comunicación para resolver este tipo de dificultades.</w:t>
      </w:r>
    </w:p>
    <w:p w14:paraId="00E52285" w14:textId="77777777" w:rsidR="003E5CF2" w:rsidRPr="00C27B58" w:rsidRDefault="003E5CF2" w:rsidP="00C55F53">
      <w:pPr>
        <w:spacing w:after="0" w:line="240" w:lineRule="auto"/>
        <w:jc w:val="both"/>
        <w:rPr>
          <w:rFonts w:ascii="Verdana" w:hAnsi="Verdana"/>
          <w:b/>
          <w:sz w:val="18"/>
          <w:szCs w:val="20"/>
        </w:rPr>
      </w:pPr>
    </w:p>
    <w:p w14:paraId="7169F39F" w14:textId="77777777" w:rsidR="00E72FA7" w:rsidRPr="00C27B58" w:rsidRDefault="00500616" w:rsidP="00C55F53">
      <w:pPr>
        <w:spacing w:after="0" w:line="240" w:lineRule="auto"/>
        <w:jc w:val="both"/>
        <w:rPr>
          <w:rFonts w:ascii="Verdana" w:hAnsi="Verdana"/>
          <w:sz w:val="18"/>
          <w:szCs w:val="20"/>
        </w:rPr>
      </w:pPr>
      <w:r w:rsidRPr="00C27B58">
        <w:rPr>
          <w:rFonts w:ascii="Verdana" w:hAnsi="Verdana"/>
          <w:b/>
          <w:sz w:val="18"/>
          <w:szCs w:val="20"/>
        </w:rPr>
        <w:t>Nota:</w:t>
      </w:r>
      <w:r w:rsidRPr="00C27B58">
        <w:rPr>
          <w:rFonts w:ascii="Verdana" w:hAnsi="Verdana"/>
          <w:sz w:val="18"/>
          <w:szCs w:val="20"/>
        </w:rPr>
        <w:t xml:space="preserve"> Con el fin de verificar la experiencia se recomienda que las certificaciones de experiencia laboral o contractual, contengan número telefónico. </w:t>
      </w:r>
    </w:p>
    <w:p w14:paraId="08B41A85"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u w:val="single"/>
        </w:rPr>
        <w:t>Las certificaciones de experiencia laboral o contractual que no cuenten con todos y cada uno de los requisitos exigidos en el numeral 6, no se tendrán en cuenta para certificar la experiencia laboral o contractual.</w:t>
      </w:r>
    </w:p>
    <w:p w14:paraId="006A13CC" w14:textId="77777777" w:rsidR="00500616" w:rsidRPr="00C27B58" w:rsidRDefault="00500616" w:rsidP="00C55F53">
      <w:pPr>
        <w:spacing w:after="0" w:line="240" w:lineRule="auto"/>
        <w:jc w:val="both"/>
        <w:rPr>
          <w:rFonts w:ascii="Verdana" w:hAnsi="Verdana"/>
          <w:sz w:val="18"/>
          <w:szCs w:val="20"/>
        </w:rPr>
      </w:pPr>
    </w:p>
    <w:p w14:paraId="0086246C" w14:textId="77777777" w:rsidR="00500616" w:rsidRPr="00C27B58" w:rsidRDefault="00500616" w:rsidP="004D4AA1">
      <w:pPr>
        <w:spacing w:after="0" w:line="240" w:lineRule="auto"/>
        <w:jc w:val="both"/>
        <w:rPr>
          <w:rFonts w:ascii="Verdana" w:hAnsi="Verdana"/>
          <w:sz w:val="18"/>
          <w:szCs w:val="20"/>
        </w:rPr>
      </w:pPr>
      <w:r w:rsidRPr="00C27B58">
        <w:rPr>
          <w:rFonts w:ascii="Verdana" w:hAnsi="Verdana"/>
          <w:sz w:val="18"/>
          <w:szCs w:val="20"/>
        </w:rPr>
        <w:t>Aspectos importantes de la convocatoria:</w:t>
      </w:r>
    </w:p>
    <w:p w14:paraId="352FF643" w14:textId="77777777" w:rsidR="00500616" w:rsidRPr="00C27B58" w:rsidRDefault="00500616" w:rsidP="00C55F53">
      <w:pPr>
        <w:spacing w:after="0" w:line="240" w:lineRule="auto"/>
        <w:jc w:val="both"/>
        <w:rPr>
          <w:rFonts w:ascii="Verdana" w:hAnsi="Verdana"/>
          <w:sz w:val="18"/>
          <w:szCs w:val="20"/>
        </w:rPr>
      </w:pPr>
    </w:p>
    <w:p w14:paraId="2FCB0AF4" w14:textId="77777777" w:rsidR="008343F4" w:rsidRDefault="00500616" w:rsidP="004D4AA1">
      <w:pPr>
        <w:pStyle w:val="Prrafodelista"/>
        <w:numPr>
          <w:ilvl w:val="0"/>
          <w:numId w:val="4"/>
        </w:numPr>
        <w:jc w:val="both"/>
        <w:rPr>
          <w:rFonts w:ascii="Verdana" w:hAnsi="Verdana"/>
          <w:sz w:val="18"/>
          <w:szCs w:val="20"/>
        </w:rPr>
      </w:pPr>
      <w:r w:rsidRPr="00C27B58">
        <w:rPr>
          <w:rFonts w:ascii="Verdana" w:hAnsi="Verdana"/>
          <w:sz w:val="18"/>
          <w:szCs w:val="20"/>
        </w:rPr>
        <w:t xml:space="preserve">El postulante deberá diligenciar el formulario virtual de pre-registro publicado en la página Web: </w:t>
      </w:r>
      <w:hyperlink r:id="rId10" w:history="1">
        <w:r w:rsidR="00D23563" w:rsidRPr="00C27B58">
          <w:rPr>
            <w:rStyle w:val="Hipervnculo"/>
            <w:rFonts w:ascii="Verdana" w:hAnsi="Verdana"/>
            <w:sz w:val="18"/>
            <w:szCs w:val="20"/>
          </w:rPr>
          <w:t>http://ConvocatoriaRedUnidos.ProsperidadSocial.gov.co/Modulo/Frontend/Preregistro/RegistrarPreregistroPersona</w:t>
        </w:r>
      </w:hyperlink>
      <w:r w:rsidR="00D23563" w:rsidRPr="00396E1E">
        <w:rPr>
          <w:rStyle w:val="Hipervnculo"/>
          <w:rFonts w:ascii="Verdana" w:hAnsi="Verdana"/>
          <w:sz w:val="18"/>
          <w:szCs w:val="20"/>
        </w:rPr>
        <w:t xml:space="preserve"> </w:t>
      </w:r>
      <w:r w:rsidR="00F679E6" w:rsidRPr="00396E1E">
        <w:rPr>
          <w:rFonts w:ascii="Verdana" w:hAnsi="Verdana"/>
          <w:sz w:val="18"/>
          <w:szCs w:val="20"/>
        </w:rPr>
        <w:t xml:space="preserve">siguiendo las instrucciones contenidas en el </w:t>
      </w:r>
      <w:r w:rsidR="00622793" w:rsidRPr="00C27B58">
        <w:rPr>
          <w:rFonts w:ascii="Verdana" w:hAnsi="Verdana"/>
          <w:sz w:val="18"/>
          <w:szCs w:val="20"/>
        </w:rPr>
        <w:t xml:space="preserve">Manual para el registro de Usuario </w:t>
      </w:r>
      <w:r w:rsidR="00621A8C" w:rsidRPr="00396E1E">
        <w:rPr>
          <w:rFonts w:ascii="Verdana" w:hAnsi="Verdana"/>
          <w:color w:val="FF0000"/>
          <w:sz w:val="18"/>
          <w:szCs w:val="20"/>
        </w:rPr>
        <w:t>(www.corfuturo.org</w:t>
      </w:r>
      <w:r w:rsidR="00F679E6" w:rsidRPr="00396E1E">
        <w:rPr>
          <w:rFonts w:ascii="Verdana" w:hAnsi="Verdana"/>
          <w:color w:val="FF0000"/>
          <w:sz w:val="18"/>
          <w:szCs w:val="20"/>
        </w:rPr>
        <w:t>)</w:t>
      </w:r>
      <w:r w:rsidRPr="00396E1E">
        <w:rPr>
          <w:rFonts w:ascii="Verdana" w:hAnsi="Verdana"/>
          <w:sz w:val="18"/>
          <w:szCs w:val="20"/>
        </w:rPr>
        <w:t xml:space="preserve"> que se </w:t>
      </w:r>
      <w:r w:rsidR="00025A64" w:rsidRPr="00396E1E">
        <w:rPr>
          <w:rFonts w:ascii="Verdana" w:hAnsi="Verdana"/>
          <w:sz w:val="18"/>
          <w:szCs w:val="20"/>
        </w:rPr>
        <w:t>adjunt</w:t>
      </w:r>
      <w:r w:rsidR="00025A64" w:rsidRPr="00C27B58">
        <w:rPr>
          <w:rFonts w:ascii="Verdana" w:hAnsi="Verdana"/>
          <w:sz w:val="18"/>
          <w:szCs w:val="20"/>
        </w:rPr>
        <w:t>ó</w:t>
      </w:r>
      <w:r w:rsidRPr="00C27B58">
        <w:rPr>
          <w:rFonts w:ascii="Verdana" w:hAnsi="Verdana"/>
          <w:sz w:val="18"/>
          <w:szCs w:val="20"/>
        </w:rPr>
        <w:t xml:space="preserve"> a la presente publicación.</w:t>
      </w:r>
      <w:r w:rsidR="00F679E6" w:rsidRPr="00C27B58">
        <w:rPr>
          <w:rFonts w:ascii="Verdana" w:hAnsi="Verdana"/>
          <w:sz w:val="18"/>
          <w:szCs w:val="20"/>
        </w:rPr>
        <w:t xml:space="preserve"> </w:t>
      </w:r>
    </w:p>
    <w:p w14:paraId="32F22F7F" w14:textId="77777777" w:rsidR="008343F4" w:rsidRDefault="008343F4" w:rsidP="008343F4">
      <w:pPr>
        <w:pStyle w:val="Prrafodelista"/>
        <w:jc w:val="both"/>
        <w:rPr>
          <w:rFonts w:ascii="Verdana" w:hAnsi="Verdana"/>
          <w:sz w:val="18"/>
          <w:szCs w:val="20"/>
        </w:rPr>
      </w:pPr>
    </w:p>
    <w:p w14:paraId="0C074211" w14:textId="54078428" w:rsidR="004D4AA1" w:rsidRPr="00C27B58" w:rsidRDefault="00F679E6" w:rsidP="004D4AA1">
      <w:pPr>
        <w:pStyle w:val="Prrafodelista"/>
        <w:numPr>
          <w:ilvl w:val="0"/>
          <w:numId w:val="4"/>
        </w:numPr>
        <w:jc w:val="both"/>
        <w:rPr>
          <w:rFonts w:ascii="Verdana" w:hAnsi="Verdana"/>
          <w:sz w:val="18"/>
          <w:szCs w:val="20"/>
        </w:rPr>
      </w:pPr>
      <w:r w:rsidRPr="00C27B58">
        <w:rPr>
          <w:rFonts w:ascii="Verdana" w:hAnsi="Verdana"/>
          <w:sz w:val="18"/>
          <w:szCs w:val="20"/>
        </w:rPr>
        <w:t>S</w:t>
      </w:r>
      <w:r w:rsidR="00500616" w:rsidRPr="00C27B58">
        <w:rPr>
          <w:rFonts w:ascii="Verdana" w:hAnsi="Verdana"/>
          <w:sz w:val="18"/>
          <w:szCs w:val="20"/>
        </w:rPr>
        <w:t xml:space="preserve">e requiere que el postulante tenga un correo electrónico de uso exclusivo y personal para el intercambio </w:t>
      </w:r>
      <w:r w:rsidR="00BF2217" w:rsidRPr="00C27B58">
        <w:rPr>
          <w:rFonts w:ascii="Verdana" w:hAnsi="Verdana"/>
          <w:sz w:val="18"/>
          <w:szCs w:val="20"/>
        </w:rPr>
        <w:t>de información</w:t>
      </w:r>
      <w:r w:rsidR="00500616" w:rsidRPr="00C27B58">
        <w:rPr>
          <w:rFonts w:ascii="Verdana" w:hAnsi="Verdana"/>
          <w:sz w:val="18"/>
          <w:szCs w:val="20"/>
        </w:rPr>
        <w:t xml:space="preserve"> que se genere con ocasión del proceso de selección.</w:t>
      </w:r>
      <w:r w:rsidR="004D4AA1" w:rsidRPr="00C27B58">
        <w:rPr>
          <w:rFonts w:ascii="Verdana" w:hAnsi="Verdana"/>
          <w:sz w:val="18"/>
          <w:szCs w:val="20"/>
        </w:rPr>
        <w:t xml:space="preserve"> En caso de utilizarse un correo electrónico ya registrado con anterioridad el sistema rechaza automáticamente el pre-registro.</w:t>
      </w:r>
    </w:p>
    <w:p w14:paraId="40D961DC" w14:textId="77777777" w:rsidR="00500616" w:rsidRPr="00C27B58" w:rsidRDefault="00500616" w:rsidP="00C55F53">
      <w:pPr>
        <w:spacing w:after="0" w:line="240" w:lineRule="auto"/>
        <w:jc w:val="both"/>
        <w:rPr>
          <w:rFonts w:ascii="Verdana" w:hAnsi="Verdana"/>
          <w:sz w:val="18"/>
          <w:szCs w:val="20"/>
        </w:rPr>
      </w:pPr>
    </w:p>
    <w:p w14:paraId="6E8C01C2" w14:textId="1D8FD378" w:rsidR="00500616" w:rsidRPr="00D20690" w:rsidRDefault="00500616" w:rsidP="00C55F53">
      <w:pPr>
        <w:pStyle w:val="Prrafodelista"/>
        <w:numPr>
          <w:ilvl w:val="0"/>
          <w:numId w:val="4"/>
        </w:numPr>
        <w:spacing w:after="0" w:line="240" w:lineRule="auto"/>
        <w:jc w:val="both"/>
        <w:rPr>
          <w:rFonts w:ascii="Verdana" w:hAnsi="Verdana"/>
          <w:b/>
          <w:sz w:val="18"/>
          <w:szCs w:val="20"/>
        </w:rPr>
      </w:pPr>
      <w:r w:rsidRPr="008343F4">
        <w:rPr>
          <w:rFonts w:ascii="Verdana" w:hAnsi="Verdana"/>
          <w:sz w:val="18"/>
          <w:szCs w:val="20"/>
        </w:rPr>
        <w:t xml:space="preserve">El Aplicativo se activará para </w:t>
      </w:r>
      <w:r w:rsidRPr="00D20690">
        <w:rPr>
          <w:rFonts w:ascii="Verdana" w:hAnsi="Verdana"/>
          <w:sz w:val="18"/>
          <w:szCs w:val="20"/>
        </w:rPr>
        <w:t xml:space="preserve">el pre-registro a partir de las </w:t>
      </w:r>
      <w:r w:rsidRPr="00D20690">
        <w:rPr>
          <w:rFonts w:ascii="Verdana" w:hAnsi="Verdana"/>
          <w:b/>
          <w:sz w:val="18"/>
          <w:szCs w:val="20"/>
        </w:rPr>
        <w:t xml:space="preserve">00:01 horas del </w:t>
      </w:r>
      <w:r w:rsidR="008343F4" w:rsidRPr="00D20690">
        <w:rPr>
          <w:rFonts w:ascii="Verdana" w:hAnsi="Verdana"/>
          <w:b/>
          <w:sz w:val="18"/>
          <w:szCs w:val="20"/>
        </w:rPr>
        <w:t xml:space="preserve">15 de </w:t>
      </w:r>
      <w:r w:rsidR="00BF2217" w:rsidRPr="00D20690">
        <w:rPr>
          <w:rFonts w:ascii="Verdana" w:hAnsi="Verdana"/>
          <w:b/>
          <w:sz w:val="18"/>
          <w:szCs w:val="20"/>
        </w:rPr>
        <w:t>septiembre</w:t>
      </w:r>
      <w:r w:rsidR="00621A8C" w:rsidRPr="00D20690">
        <w:rPr>
          <w:rFonts w:ascii="Verdana" w:hAnsi="Verdana"/>
          <w:b/>
          <w:sz w:val="18"/>
          <w:szCs w:val="20"/>
        </w:rPr>
        <w:t xml:space="preserve"> </w:t>
      </w:r>
      <w:r w:rsidR="00620CF7" w:rsidRPr="00D20690">
        <w:rPr>
          <w:rFonts w:ascii="Verdana" w:hAnsi="Verdana"/>
          <w:b/>
          <w:sz w:val="18"/>
          <w:szCs w:val="20"/>
        </w:rPr>
        <w:t>y estará activ</w:t>
      </w:r>
      <w:r w:rsidR="00492CEA" w:rsidRPr="00D20690">
        <w:rPr>
          <w:rFonts w:ascii="Verdana" w:hAnsi="Verdana"/>
          <w:b/>
          <w:sz w:val="18"/>
          <w:szCs w:val="20"/>
        </w:rPr>
        <w:t>o</w:t>
      </w:r>
      <w:r w:rsidR="00620CF7" w:rsidRPr="00D20690">
        <w:rPr>
          <w:rFonts w:ascii="Verdana" w:hAnsi="Verdana"/>
          <w:b/>
          <w:sz w:val="18"/>
          <w:szCs w:val="20"/>
        </w:rPr>
        <w:t xml:space="preserve"> hasta </w:t>
      </w:r>
      <w:r w:rsidR="00276FE7" w:rsidRPr="00D20690">
        <w:rPr>
          <w:rFonts w:ascii="Verdana" w:hAnsi="Verdana"/>
          <w:b/>
          <w:sz w:val="18"/>
          <w:szCs w:val="20"/>
        </w:rPr>
        <w:t xml:space="preserve">las 11:59 pm del </w:t>
      </w:r>
      <w:r w:rsidR="008343F4" w:rsidRPr="00D20690">
        <w:rPr>
          <w:rFonts w:ascii="Verdana" w:hAnsi="Verdana"/>
          <w:b/>
          <w:sz w:val="18"/>
          <w:szCs w:val="20"/>
        </w:rPr>
        <w:t xml:space="preserve">18 de </w:t>
      </w:r>
      <w:r w:rsidR="00BF2217" w:rsidRPr="00D20690">
        <w:rPr>
          <w:rFonts w:ascii="Verdana" w:hAnsi="Verdana"/>
          <w:b/>
          <w:sz w:val="18"/>
          <w:szCs w:val="20"/>
        </w:rPr>
        <w:t>septiembre</w:t>
      </w:r>
      <w:r w:rsidR="00621A8C" w:rsidRPr="00D20690">
        <w:rPr>
          <w:rFonts w:ascii="Verdana" w:hAnsi="Verdana"/>
          <w:b/>
          <w:sz w:val="18"/>
          <w:szCs w:val="20"/>
        </w:rPr>
        <w:t xml:space="preserve"> de 2016</w:t>
      </w:r>
      <w:r w:rsidR="00492CEA" w:rsidRPr="00D20690">
        <w:rPr>
          <w:rFonts w:ascii="Verdana" w:hAnsi="Verdana"/>
          <w:b/>
          <w:sz w:val="18"/>
          <w:szCs w:val="20"/>
        </w:rPr>
        <w:t>.</w:t>
      </w:r>
    </w:p>
    <w:p w14:paraId="0C2C66EA" w14:textId="77777777" w:rsidR="00500616" w:rsidRPr="00396E1E" w:rsidRDefault="00500616" w:rsidP="00C55F53">
      <w:pPr>
        <w:spacing w:after="0" w:line="240" w:lineRule="auto"/>
        <w:jc w:val="both"/>
        <w:rPr>
          <w:rFonts w:ascii="Verdana" w:hAnsi="Verdana"/>
          <w:sz w:val="18"/>
          <w:szCs w:val="20"/>
        </w:rPr>
      </w:pPr>
    </w:p>
    <w:p w14:paraId="1E74E72B" w14:textId="77777777" w:rsidR="00777773" w:rsidRPr="00C27B58" w:rsidRDefault="00777773" w:rsidP="00777773">
      <w:pPr>
        <w:pStyle w:val="Prrafodelista"/>
        <w:numPr>
          <w:ilvl w:val="0"/>
          <w:numId w:val="4"/>
        </w:numPr>
        <w:jc w:val="both"/>
        <w:rPr>
          <w:rFonts w:ascii="Verdana" w:hAnsi="Verdana"/>
          <w:sz w:val="18"/>
          <w:szCs w:val="20"/>
        </w:rPr>
      </w:pPr>
      <w:r w:rsidRPr="00C27B58">
        <w:rPr>
          <w:rFonts w:ascii="Verdana" w:hAnsi="Verdana"/>
          <w:sz w:val="18"/>
          <w:szCs w:val="20"/>
        </w:rPr>
        <w:t xml:space="preserve">Una vez termine el proceso de pre-registro y reciba el usuario y la contraseña, deberá ingresar la información de su hoja de vida con los documentos y soportes, tal como que </w:t>
      </w:r>
      <w:r w:rsidRPr="00C27B58">
        <w:rPr>
          <w:rFonts w:ascii="Verdana" w:hAnsi="Verdana"/>
          <w:sz w:val="18"/>
          <w:szCs w:val="20"/>
        </w:rPr>
        <w:lastRenderedPageBreak/>
        <w:t>se indican en la sección de Condiciones del Proceso de Convocatoria y Selección, según el perfil al que aplica.</w:t>
      </w:r>
    </w:p>
    <w:p w14:paraId="05D50D07" w14:textId="77777777" w:rsidR="00500616" w:rsidRPr="00C27B58" w:rsidRDefault="00500616" w:rsidP="00C55F53">
      <w:pPr>
        <w:spacing w:after="0" w:line="240" w:lineRule="auto"/>
        <w:jc w:val="both"/>
        <w:rPr>
          <w:rFonts w:ascii="Verdana" w:hAnsi="Verdana"/>
          <w:sz w:val="18"/>
          <w:szCs w:val="20"/>
        </w:rPr>
      </w:pPr>
    </w:p>
    <w:p w14:paraId="5961860E" w14:textId="283F15EC" w:rsidR="00777773" w:rsidRPr="00D20690" w:rsidRDefault="00777773" w:rsidP="00777773">
      <w:pPr>
        <w:pStyle w:val="Prrafodelista"/>
        <w:numPr>
          <w:ilvl w:val="0"/>
          <w:numId w:val="4"/>
        </w:numPr>
        <w:jc w:val="both"/>
        <w:rPr>
          <w:rFonts w:ascii="Verdana" w:hAnsi="Verdana"/>
          <w:b/>
          <w:sz w:val="18"/>
          <w:szCs w:val="20"/>
        </w:rPr>
      </w:pPr>
      <w:r w:rsidRPr="00C27B58">
        <w:rPr>
          <w:rFonts w:ascii="Verdana" w:hAnsi="Verdana"/>
          <w:sz w:val="18"/>
          <w:szCs w:val="20"/>
        </w:rPr>
        <w:t xml:space="preserve">El Aplicativo se activará para el cargue de documentos que soportan la formación y experiencia a partir de </w:t>
      </w:r>
      <w:r w:rsidRPr="00D20690">
        <w:rPr>
          <w:rFonts w:ascii="Verdana" w:hAnsi="Verdana"/>
          <w:b/>
          <w:sz w:val="18"/>
          <w:szCs w:val="20"/>
        </w:rPr>
        <w:t xml:space="preserve">las </w:t>
      </w:r>
      <w:r w:rsidR="008343F4" w:rsidRPr="00D20690">
        <w:rPr>
          <w:rFonts w:ascii="Verdana" w:hAnsi="Verdana"/>
          <w:b/>
          <w:sz w:val="18"/>
          <w:szCs w:val="20"/>
        </w:rPr>
        <w:t xml:space="preserve">00:01 horas del 15 de </w:t>
      </w:r>
      <w:r w:rsidR="00BF2217" w:rsidRPr="00D20690">
        <w:rPr>
          <w:rFonts w:ascii="Verdana" w:hAnsi="Verdana"/>
          <w:b/>
          <w:sz w:val="18"/>
          <w:szCs w:val="20"/>
        </w:rPr>
        <w:t>septiembre</w:t>
      </w:r>
      <w:r w:rsidR="00621A8C" w:rsidRPr="00D20690">
        <w:rPr>
          <w:rFonts w:ascii="Verdana" w:hAnsi="Verdana"/>
          <w:b/>
          <w:sz w:val="18"/>
          <w:szCs w:val="20"/>
        </w:rPr>
        <w:t xml:space="preserve"> de 2016</w:t>
      </w:r>
      <w:r w:rsidRPr="00396E1E">
        <w:rPr>
          <w:rFonts w:ascii="Verdana" w:hAnsi="Verdana"/>
          <w:sz w:val="18"/>
          <w:szCs w:val="20"/>
        </w:rPr>
        <w:t xml:space="preserve">. Solo podrá ingresar al momento que tenga su usuario y contraseña (que son remitidos por el sistema a su correo electrónico), tenga en cuenta que el </w:t>
      </w:r>
      <w:r w:rsidRPr="00C27B58">
        <w:rPr>
          <w:rFonts w:ascii="Verdana" w:hAnsi="Verdana"/>
          <w:sz w:val="18"/>
          <w:szCs w:val="20"/>
        </w:rPr>
        <w:t>correo remitido por el sistema puede llegar a la carpeta de correo basura o spam de su correo, se recomienda revisar dicha carpeta.</w:t>
      </w:r>
      <w:r w:rsidR="00620CF7" w:rsidRPr="00C27B58">
        <w:rPr>
          <w:rFonts w:ascii="Verdana" w:hAnsi="Verdana"/>
          <w:sz w:val="18"/>
          <w:szCs w:val="20"/>
        </w:rPr>
        <w:t xml:space="preserve"> Esta actividad podrá realizarse </w:t>
      </w:r>
      <w:r w:rsidR="00620CF7" w:rsidRPr="00D20690">
        <w:rPr>
          <w:rFonts w:ascii="Verdana" w:hAnsi="Verdana"/>
          <w:sz w:val="18"/>
          <w:szCs w:val="20"/>
        </w:rPr>
        <w:t xml:space="preserve">hasta las </w:t>
      </w:r>
      <w:r w:rsidR="00621A8C" w:rsidRPr="00D20690">
        <w:rPr>
          <w:rFonts w:ascii="Verdana" w:hAnsi="Verdana"/>
          <w:b/>
          <w:sz w:val="18"/>
          <w:szCs w:val="20"/>
        </w:rPr>
        <w:t xml:space="preserve">11:59 </w:t>
      </w:r>
      <w:r w:rsidR="00276FE7" w:rsidRPr="00D20690">
        <w:rPr>
          <w:rFonts w:ascii="Verdana" w:hAnsi="Verdana"/>
          <w:b/>
          <w:sz w:val="18"/>
          <w:szCs w:val="20"/>
        </w:rPr>
        <w:t xml:space="preserve">pm </w:t>
      </w:r>
      <w:r w:rsidR="008343F4" w:rsidRPr="00D20690">
        <w:rPr>
          <w:rFonts w:ascii="Verdana" w:hAnsi="Verdana"/>
          <w:b/>
          <w:sz w:val="18"/>
          <w:szCs w:val="20"/>
        </w:rPr>
        <w:t xml:space="preserve">del 19 de </w:t>
      </w:r>
      <w:r w:rsidR="00BF2217" w:rsidRPr="00D20690">
        <w:rPr>
          <w:rFonts w:ascii="Verdana" w:hAnsi="Verdana"/>
          <w:b/>
          <w:sz w:val="18"/>
          <w:szCs w:val="20"/>
        </w:rPr>
        <w:t>septiembre</w:t>
      </w:r>
      <w:r w:rsidR="00621A8C" w:rsidRPr="00D20690">
        <w:rPr>
          <w:rFonts w:ascii="Verdana" w:hAnsi="Verdana"/>
          <w:b/>
          <w:sz w:val="18"/>
          <w:szCs w:val="20"/>
        </w:rPr>
        <w:t xml:space="preserve"> de 2016</w:t>
      </w:r>
      <w:r w:rsidR="00D20690">
        <w:rPr>
          <w:rFonts w:ascii="Verdana" w:hAnsi="Verdana"/>
          <w:b/>
          <w:sz w:val="18"/>
          <w:szCs w:val="20"/>
        </w:rPr>
        <w:t>.</w:t>
      </w:r>
    </w:p>
    <w:p w14:paraId="0D60AFFD" w14:textId="77777777" w:rsidR="00500616" w:rsidRPr="00C27B58" w:rsidRDefault="00500616" w:rsidP="00C55F53">
      <w:pPr>
        <w:spacing w:after="0" w:line="240" w:lineRule="auto"/>
        <w:jc w:val="both"/>
        <w:rPr>
          <w:rFonts w:ascii="Verdana" w:hAnsi="Verdana"/>
          <w:sz w:val="18"/>
          <w:szCs w:val="20"/>
        </w:rPr>
      </w:pPr>
    </w:p>
    <w:p w14:paraId="514C3BC6" w14:textId="77777777" w:rsidR="00500616" w:rsidRPr="00C27B58" w:rsidRDefault="00500616" w:rsidP="00C55F53">
      <w:pPr>
        <w:pStyle w:val="Prrafodelista"/>
        <w:numPr>
          <w:ilvl w:val="0"/>
          <w:numId w:val="4"/>
        </w:numPr>
        <w:spacing w:after="0" w:line="240" w:lineRule="auto"/>
        <w:jc w:val="both"/>
        <w:rPr>
          <w:rFonts w:ascii="Verdana" w:hAnsi="Verdana"/>
          <w:sz w:val="18"/>
          <w:szCs w:val="20"/>
        </w:rPr>
      </w:pPr>
      <w:r w:rsidRPr="00C27B58">
        <w:rPr>
          <w:rFonts w:ascii="Verdana" w:hAnsi="Verdana"/>
          <w:sz w:val="18"/>
          <w:szCs w:val="20"/>
        </w:rPr>
        <w:t xml:space="preserve">Cada archivo en formato electrónico que se cargue en el sistema debe pesar </w:t>
      </w:r>
      <w:r w:rsidRPr="00C27B58">
        <w:rPr>
          <w:rFonts w:ascii="Verdana" w:hAnsi="Verdana"/>
          <w:b/>
          <w:sz w:val="18"/>
          <w:szCs w:val="20"/>
        </w:rPr>
        <w:t>máximo 3 megas</w:t>
      </w:r>
      <w:r w:rsidRPr="00C27B58">
        <w:rPr>
          <w:rFonts w:ascii="Verdana" w:hAnsi="Verdana"/>
          <w:sz w:val="18"/>
          <w:szCs w:val="20"/>
        </w:rPr>
        <w:t xml:space="preserve"> y debe ser en formato PDF o JPEG.</w:t>
      </w:r>
    </w:p>
    <w:p w14:paraId="749E03FA" w14:textId="77777777" w:rsidR="00500616" w:rsidRPr="00C27B58" w:rsidRDefault="00500616" w:rsidP="00C55F53">
      <w:pPr>
        <w:spacing w:after="0" w:line="240" w:lineRule="auto"/>
        <w:jc w:val="both"/>
        <w:rPr>
          <w:rFonts w:ascii="Verdana" w:hAnsi="Verdana"/>
          <w:sz w:val="18"/>
          <w:szCs w:val="20"/>
        </w:rPr>
      </w:pPr>
    </w:p>
    <w:p w14:paraId="6D0B80FC" w14:textId="77777777" w:rsidR="00500616" w:rsidRPr="00C27B58" w:rsidRDefault="00500616" w:rsidP="005554EB">
      <w:pPr>
        <w:pStyle w:val="Prrafodelista"/>
        <w:numPr>
          <w:ilvl w:val="0"/>
          <w:numId w:val="4"/>
        </w:numPr>
        <w:spacing w:after="0" w:line="240" w:lineRule="auto"/>
        <w:jc w:val="both"/>
        <w:rPr>
          <w:rFonts w:ascii="Verdana" w:hAnsi="Verdana"/>
          <w:sz w:val="18"/>
          <w:szCs w:val="20"/>
        </w:rPr>
      </w:pPr>
      <w:r w:rsidRPr="00C27B58">
        <w:rPr>
          <w:rFonts w:ascii="Verdana" w:hAnsi="Verdana"/>
          <w:sz w:val="18"/>
          <w:szCs w:val="20"/>
        </w:rPr>
        <w:t>Se deben adjuntar todos los documentos requeridos de acuerdo a las condiciones establecidas en el proceso de convocatoria y selección, de lo contrario la hoja de vida no será tenida en cuenta; los documentos no podrán ser subsanables y el candidato quedará deshabilitado automáticamente.</w:t>
      </w:r>
      <w:r w:rsidR="005554EB" w:rsidRPr="00C27B58">
        <w:rPr>
          <w:rFonts w:ascii="Verdana" w:hAnsi="Verdana"/>
          <w:sz w:val="18"/>
          <w:szCs w:val="20"/>
        </w:rPr>
        <w:t xml:space="preserve"> Recuerde verificar el Manual del Usuario para realizar el cargue de los documentos en la plataforma.</w:t>
      </w:r>
    </w:p>
    <w:p w14:paraId="6D60246D" w14:textId="77777777" w:rsidR="00500616" w:rsidRPr="00C27B58" w:rsidRDefault="00500616" w:rsidP="00C55F53">
      <w:pPr>
        <w:spacing w:after="0" w:line="240" w:lineRule="auto"/>
        <w:jc w:val="both"/>
        <w:rPr>
          <w:rFonts w:ascii="Verdana" w:hAnsi="Verdana"/>
          <w:sz w:val="18"/>
          <w:szCs w:val="20"/>
        </w:rPr>
      </w:pPr>
    </w:p>
    <w:p w14:paraId="1C62648F" w14:textId="77777777" w:rsidR="005554EB" w:rsidRPr="00C27B58" w:rsidRDefault="005554EB" w:rsidP="005554EB">
      <w:pPr>
        <w:pStyle w:val="Prrafodelista"/>
        <w:numPr>
          <w:ilvl w:val="0"/>
          <w:numId w:val="4"/>
        </w:numPr>
        <w:jc w:val="both"/>
        <w:rPr>
          <w:rFonts w:ascii="Verdana" w:hAnsi="Verdana"/>
          <w:sz w:val="18"/>
          <w:szCs w:val="20"/>
        </w:rPr>
      </w:pPr>
      <w:r w:rsidRPr="00C27B58">
        <w:rPr>
          <w:rFonts w:ascii="Verdana" w:hAnsi="Verdana"/>
          <w:sz w:val="18"/>
          <w:szCs w:val="20"/>
        </w:rPr>
        <w:t>Cada postulante se podrá presentar solo a un proceso de convocatoria activo, no se podrá presentar a varios municipios o diferentes perfiles en una misma</w:t>
      </w:r>
      <w:r w:rsidR="00492CEA" w:rsidRPr="00C27B58">
        <w:rPr>
          <w:rFonts w:ascii="Verdana" w:hAnsi="Verdana"/>
          <w:sz w:val="18"/>
          <w:szCs w:val="20"/>
        </w:rPr>
        <w:t xml:space="preserve"> convocatoria</w:t>
      </w:r>
      <w:r w:rsidRPr="00C27B58">
        <w:rPr>
          <w:rFonts w:ascii="Verdana" w:hAnsi="Verdana"/>
          <w:sz w:val="18"/>
          <w:szCs w:val="20"/>
        </w:rPr>
        <w:t xml:space="preserve">. Al momento de la postulación el aspirante debe asegurarse de seleccionar adecuadamente la convocatoria de su interés. Para esto el aspirante primero debe seleccionar en el menú Postulación la opción Registrar Postulación, luego debe seleccionar el departamento al cual desea postularse para, posteriormente, seleccionar la opción Municipios Departamento, y luego la convocatoria correspondiente </w:t>
      </w:r>
      <w:r w:rsidR="00AA5E23" w:rsidRPr="00C27B58">
        <w:rPr>
          <w:rFonts w:ascii="Verdana" w:hAnsi="Verdana"/>
          <w:sz w:val="18"/>
          <w:szCs w:val="20"/>
        </w:rPr>
        <w:t>al rol Cogestor Social</w:t>
      </w:r>
      <w:r w:rsidRPr="00C27B58">
        <w:rPr>
          <w:rFonts w:ascii="Verdana" w:hAnsi="Verdana"/>
          <w:sz w:val="18"/>
          <w:szCs w:val="20"/>
        </w:rPr>
        <w:t>, según sea el caso</w:t>
      </w:r>
      <w:r w:rsidR="00B7640C" w:rsidRPr="00C27B58">
        <w:rPr>
          <w:rFonts w:ascii="Verdana" w:hAnsi="Verdana"/>
          <w:sz w:val="18"/>
          <w:szCs w:val="20"/>
        </w:rPr>
        <w:t xml:space="preserve"> teniendo en cuenta el perfil Urbano o rural</w:t>
      </w:r>
      <w:r w:rsidRPr="00C27B58">
        <w:rPr>
          <w:rFonts w:ascii="Verdana" w:hAnsi="Verdana"/>
          <w:sz w:val="18"/>
          <w:szCs w:val="20"/>
        </w:rPr>
        <w:t>.</w:t>
      </w:r>
    </w:p>
    <w:p w14:paraId="05B87847" w14:textId="77777777" w:rsidR="005554EB" w:rsidRPr="00C27B58" w:rsidRDefault="005554EB" w:rsidP="005554EB">
      <w:pPr>
        <w:pStyle w:val="Prrafodelista"/>
        <w:rPr>
          <w:rFonts w:ascii="Verdana" w:hAnsi="Verdana"/>
          <w:sz w:val="18"/>
          <w:szCs w:val="20"/>
        </w:rPr>
      </w:pPr>
    </w:p>
    <w:p w14:paraId="10EAE35C" w14:textId="77777777" w:rsidR="00500616" w:rsidRPr="00C27B58" w:rsidRDefault="00500616" w:rsidP="00C55F53">
      <w:pPr>
        <w:pStyle w:val="Prrafodelista"/>
        <w:numPr>
          <w:ilvl w:val="0"/>
          <w:numId w:val="4"/>
        </w:numPr>
        <w:spacing w:after="0" w:line="240" w:lineRule="auto"/>
        <w:jc w:val="both"/>
        <w:rPr>
          <w:rFonts w:ascii="Verdana" w:hAnsi="Verdana"/>
          <w:sz w:val="18"/>
          <w:szCs w:val="20"/>
        </w:rPr>
      </w:pPr>
      <w:r w:rsidRPr="00C27B58">
        <w:rPr>
          <w:rFonts w:ascii="Verdana" w:hAnsi="Verdana"/>
          <w:sz w:val="18"/>
          <w:szCs w:val="20"/>
        </w:rPr>
        <w:t>Si usted no cumple con el perfil, por favor absténgase de enviar su hoja de vida.</w:t>
      </w:r>
    </w:p>
    <w:p w14:paraId="1E20F04E" w14:textId="77777777" w:rsidR="00500616" w:rsidRPr="00C27B58" w:rsidRDefault="00500616" w:rsidP="00C55F53">
      <w:pPr>
        <w:spacing w:after="0" w:line="240" w:lineRule="auto"/>
        <w:jc w:val="both"/>
        <w:rPr>
          <w:rFonts w:ascii="Verdana" w:hAnsi="Verdana"/>
          <w:sz w:val="18"/>
          <w:szCs w:val="20"/>
        </w:rPr>
      </w:pPr>
    </w:p>
    <w:p w14:paraId="70AF966E"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b/>
          <w:sz w:val="18"/>
          <w:szCs w:val="20"/>
        </w:rPr>
        <w:t>Nota:</w:t>
      </w:r>
      <w:r w:rsidRPr="00C27B58">
        <w:rPr>
          <w:rFonts w:ascii="Verdana" w:hAnsi="Verdana"/>
          <w:sz w:val="18"/>
          <w:szCs w:val="20"/>
        </w:rPr>
        <w:t xml:space="preserve"> La responsabilidad de la veracidad de la información y el adecuado diligenciamiento de la misma es responsabilidad única y exclusiva del aspirante.</w:t>
      </w:r>
    </w:p>
    <w:p w14:paraId="1B2AFFB6" w14:textId="77777777" w:rsidR="00C10811" w:rsidRPr="00C27B58" w:rsidRDefault="00C10811" w:rsidP="00C10811">
      <w:pPr>
        <w:shd w:val="clear" w:color="auto" w:fill="FFFFFF"/>
        <w:jc w:val="both"/>
        <w:rPr>
          <w:rFonts w:cs="Calibri"/>
          <w:b/>
          <w:bCs/>
          <w:sz w:val="18"/>
          <w:szCs w:val="20"/>
        </w:rPr>
      </w:pPr>
    </w:p>
    <w:p w14:paraId="5BA0A56F" w14:textId="77777777" w:rsidR="00C10811" w:rsidRPr="00C27B58" w:rsidRDefault="00C10811" w:rsidP="00C10811">
      <w:pPr>
        <w:shd w:val="clear" w:color="auto" w:fill="FFFFFF"/>
        <w:jc w:val="both"/>
        <w:rPr>
          <w:rFonts w:cs="Calibri"/>
          <w:b/>
          <w:bCs/>
          <w:sz w:val="18"/>
          <w:szCs w:val="20"/>
        </w:rPr>
      </w:pPr>
      <w:r w:rsidRPr="00C27B58">
        <w:rPr>
          <w:rFonts w:cs="Calibri"/>
          <w:b/>
          <w:bCs/>
          <w:sz w:val="18"/>
          <w:szCs w:val="20"/>
        </w:rPr>
        <w:t>LAS PERSONAS QUE SE POSTULARON EN LAS ANTERIORES CONVOCATORIAS, Y QUE ESTÉN INTERESADAS EN PARTICIPAR EN ESTE NUEVO PROCESO DEBEN ACCEDER A ESTA PÁGINA WEB Y ACTUALIZAR LA INFORMACIÓN:</w:t>
      </w:r>
    </w:p>
    <w:p w14:paraId="3CF775A1" w14:textId="77777777" w:rsidR="00C10811" w:rsidRPr="00396E1E" w:rsidRDefault="00D20690" w:rsidP="00C10811">
      <w:pPr>
        <w:shd w:val="clear" w:color="auto" w:fill="FFFFFF"/>
        <w:rPr>
          <w:rStyle w:val="Hipervnculo"/>
          <w:sz w:val="18"/>
          <w:szCs w:val="20"/>
        </w:rPr>
      </w:pPr>
      <w:hyperlink r:id="rId11" w:tgtFrame="_blank" w:history="1">
        <w:r w:rsidR="00C10811" w:rsidRPr="00396E1E">
          <w:rPr>
            <w:rStyle w:val="Hipervnculo"/>
            <w:sz w:val="18"/>
            <w:szCs w:val="20"/>
          </w:rPr>
          <w:t>http://ConvocatoriaUrnaRedUnidos.ProsperidadSocial.gov.co/Modulo/Frontend/Login</w:t>
        </w:r>
      </w:hyperlink>
    </w:p>
    <w:p w14:paraId="7C138E1D" w14:textId="77777777" w:rsidR="008343F4" w:rsidRPr="008343F4" w:rsidRDefault="008343F4" w:rsidP="008343F4"/>
    <w:p w14:paraId="0A85246E" w14:textId="77777777" w:rsidR="00500616" w:rsidRPr="00C27B58" w:rsidRDefault="00500616" w:rsidP="00806CBD">
      <w:pPr>
        <w:pStyle w:val="Ttulo1"/>
        <w:ind w:left="567"/>
        <w:rPr>
          <w:rFonts w:ascii="Verdana" w:hAnsi="Verdana"/>
          <w:b/>
          <w:color w:val="auto"/>
          <w:sz w:val="18"/>
          <w:szCs w:val="20"/>
        </w:rPr>
      </w:pPr>
      <w:r w:rsidRPr="00C27B58">
        <w:rPr>
          <w:rFonts w:ascii="Verdana" w:hAnsi="Verdana"/>
          <w:b/>
          <w:color w:val="auto"/>
          <w:sz w:val="18"/>
          <w:szCs w:val="20"/>
        </w:rPr>
        <w:t>Perfil del rol a desempeñar</w:t>
      </w:r>
    </w:p>
    <w:p w14:paraId="30D33919" w14:textId="77777777" w:rsidR="00500616" w:rsidRPr="00C27B58" w:rsidRDefault="00500616" w:rsidP="00C55F53">
      <w:pPr>
        <w:spacing w:after="0" w:line="240" w:lineRule="auto"/>
        <w:jc w:val="both"/>
        <w:rPr>
          <w:rFonts w:ascii="Verdana" w:hAnsi="Verdana"/>
          <w:sz w:val="18"/>
          <w:szCs w:val="20"/>
        </w:rPr>
      </w:pPr>
    </w:p>
    <w:p w14:paraId="32424335" w14:textId="77777777" w:rsidR="00500616" w:rsidRPr="00C27B58" w:rsidRDefault="00500616" w:rsidP="00C55F53">
      <w:pPr>
        <w:spacing w:after="0" w:line="240" w:lineRule="auto"/>
        <w:jc w:val="both"/>
        <w:rPr>
          <w:rFonts w:ascii="Verdana" w:hAnsi="Verdana"/>
          <w:sz w:val="18"/>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254"/>
        <w:gridCol w:w="6216"/>
      </w:tblGrid>
      <w:tr w:rsidR="00763B30" w:rsidRPr="00C27B58" w14:paraId="6529D0CE" w14:textId="77777777" w:rsidTr="00622793">
        <w:tc>
          <w:tcPr>
            <w:tcW w:w="10173" w:type="dxa"/>
            <w:gridSpan w:val="3"/>
            <w:shd w:val="clear" w:color="auto" w:fill="auto"/>
          </w:tcPr>
          <w:p w14:paraId="33191AE7" w14:textId="77777777" w:rsidR="00763B30" w:rsidRPr="009979D0" w:rsidRDefault="00763B30" w:rsidP="00622793">
            <w:pPr>
              <w:spacing w:after="0" w:line="240" w:lineRule="auto"/>
              <w:jc w:val="center"/>
              <w:rPr>
                <w:b/>
              </w:rPr>
            </w:pPr>
            <w:r w:rsidRPr="00C27B58">
              <w:rPr>
                <w:b/>
                <w:sz w:val="18"/>
                <w:szCs w:val="20"/>
              </w:rPr>
              <w:br w:type="page"/>
            </w:r>
            <w:r w:rsidRPr="009979D0">
              <w:rPr>
                <w:b/>
              </w:rPr>
              <w:t>COGESTOR SOCIAL URBANO</w:t>
            </w:r>
          </w:p>
        </w:tc>
      </w:tr>
      <w:tr w:rsidR="00763B30" w:rsidRPr="00C27B58" w14:paraId="3EA10E48" w14:textId="77777777" w:rsidTr="00622793">
        <w:tc>
          <w:tcPr>
            <w:tcW w:w="1384" w:type="dxa"/>
            <w:shd w:val="clear" w:color="auto" w:fill="auto"/>
            <w:vAlign w:val="center"/>
          </w:tcPr>
          <w:p w14:paraId="103C5438" w14:textId="77777777" w:rsidR="00763B30" w:rsidRPr="00C27B58" w:rsidRDefault="00763B30" w:rsidP="00622793">
            <w:pPr>
              <w:tabs>
                <w:tab w:val="center" w:pos="1388"/>
                <w:tab w:val="right" w:pos="2776"/>
              </w:tabs>
              <w:spacing w:after="0" w:line="240" w:lineRule="auto"/>
              <w:jc w:val="center"/>
              <w:rPr>
                <w:b/>
                <w:sz w:val="18"/>
                <w:szCs w:val="20"/>
              </w:rPr>
            </w:pPr>
            <w:r w:rsidRPr="00C27B58">
              <w:rPr>
                <w:b/>
                <w:sz w:val="18"/>
                <w:szCs w:val="20"/>
              </w:rPr>
              <w:t>TIPO DE CRITERIO</w:t>
            </w:r>
          </w:p>
        </w:tc>
        <w:tc>
          <w:tcPr>
            <w:tcW w:w="1277" w:type="dxa"/>
            <w:shd w:val="clear" w:color="auto" w:fill="auto"/>
            <w:vAlign w:val="center"/>
          </w:tcPr>
          <w:p w14:paraId="7577929A" w14:textId="77777777" w:rsidR="00763B30" w:rsidRPr="00C27B58" w:rsidRDefault="00763B30" w:rsidP="00622793">
            <w:pPr>
              <w:spacing w:after="0" w:line="240" w:lineRule="auto"/>
              <w:jc w:val="center"/>
              <w:rPr>
                <w:b/>
                <w:sz w:val="18"/>
                <w:szCs w:val="20"/>
              </w:rPr>
            </w:pPr>
            <w:r w:rsidRPr="00C27B58">
              <w:rPr>
                <w:b/>
                <w:sz w:val="18"/>
                <w:szCs w:val="20"/>
              </w:rPr>
              <w:t>CRITERIO O VARIABLE</w:t>
            </w:r>
          </w:p>
        </w:tc>
        <w:tc>
          <w:tcPr>
            <w:tcW w:w="7512" w:type="dxa"/>
            <w:shd w:val="clear" w:color="auto" w:fill="auto"/>
            <w:vAlign w:val="center"/>
          </w:tcPr>
          <w:p w14:paraId="074008DF" w14:textId="77777777" w:rsidR="00763B30" w:rsidRPr="00C27B58" w:rsidRDefault="00763B30" w:rsidP="00622793">
            <w:pPr>
              <w:spacing w:after="0" w:line="240" w:lineRule="auto"/>
              <w:jc w:val="center"/>
              <w:rPr>
                <w:b/>
                <w:sz w:val="18"/>
                <w:szCs w:val="20"/>
              </w:rPr>
            </w:pPr>
            <w:r w:rsidRPr="00C27B58">
              <w:rPr>
                <w:b/>
                <w:sz w:val="18"/>
                <w:szCs w:val="20"/>
              </w:rPr>
              <w:t>REQUISITOS</w:t>
            </w:r>
          </w:p>
        </w:tc>
      </w:tr>
      <w:tr w:rsidR="00763B30" w:rsidRPr="00C27B58" w14:paraId="02DE6421" w14:textId="77777777" w:rsidTr="00622793">
        <w:tc>
          <w:tcPr>
            <w:tcW w:w="1384" w:type="dxa"/>
            <w:vMerge w:val="restart"/>
            <w:shd w:val="clear" w:color="auto" w:fill="auto"/>
            <w:vAlign w:val="center"/>
          </w:tcPr>
          <w:p w14:paraId="43ADADA2" w14:textId="77777777" w:rsidR="00763B30" w:rsidRPr="00C27B58" w:rsidRDefault="00763B30" w:rsidP="00622793">
            <w:pPr>
              <w:spacing w:after="0" w:line="240" w:lineRule="auto"/>
              <w:jc w:val="center"/>
              <w:rPr>
                <w:sz w:val="18"/>
                <w:szCs w:val="20"/>
              </w:rPr>
            </w:pPr>
            <w:r w:rsidRPr="00C27B58">
              <w:rPr>
                <w:sz w:val="18"/>
                <w:szCs w:val="20"/>
              </w:rPr>
              <w:t>HABILITANTES</w:t>
            </w:r>
          </w:p>
        </w:tc>
        <w:tc>
          <w:tcPr>
            <w:tcW w:w="1277" w:type="dxa"/>
            <w:shd w:val="clear" w:color="auto" w:fill="auto"/>
            <w:vAlign w:val="center"/>
          </w:tcPr>
          <w:p w14:paraId="78EAF2A5" w14:textId="77777777" w:rsidR="00763B30" w:rsidRPr="00C27B58" w:rsidRDefault="00763B30" w:rsidP="00622793">
            <w:pPr>
              <w:spacing w:after="0" w:line="240" w:lineRule="auto"/>
              <w:jc w:val="center"/>
              <w:rPr>
                <w:sz w:val="18"/>
                <w:szCs w:val="20"/>
              </w:rPr>
            </w:pPr>
            <w:r w:rsidRPr="00C27B58">
              <w:rPr>
                <w:sz w:val="18"/>
                <w:szCs w:val="20"/>
              </w:rPr>
              <w:t>ESTUDIOS</w:t>
            </w:r>
          </w:p>
        </w:tc>
        <w:tc>
          <w:tcPr>
            <w:tcW w:w="7512" w:type="dxa"/>
            <w:shd w:val="clear" w:color="auto" w:fill="auto"/>
          </w:tcPr>
          <w:p w14:paraId="686B9921" w14:textId="77777777" w:rsidR="00763B30" w:rsidRPr="00C27B58" w:rsidRDefault="00763B30" w:rsidP="00622793">
            <w:pPr>
              <w:spacing w:after="0" w:line="240" w:lineRule="auto"/>
              <w:jc w:val="both"/>
              <w:rPr>
                <w:sz w:val="18"/>
                <w:szCs w:val="20"/>
              </w:rPr>
            </w:pPr>
            <w:r w:rsidRPr="00C27B58">
              <w:rPr>
                <w:sz w:val="18"/>
                <w:szCs w:val="20"/>
              </w:rPr>
              <w:t>Título de bachiller o título de técnico o tecnólogo o con 1 año o más de estudios de educación superior en cualquier área del conocimiento.</w:t>
            </w:r>
          </w:p>
        </w:tc>
      </w:tr>
      <w:tr w:rsidR="00763B30" w:rsidRPr="00C27B58" w14:paraId="4A333D59" w14:textId="77777777" w:rsidTr="00622793">
        <w:tc>
          <w:tcPr>
            <w:tcW w:w="1384" w:type="dxa"/>
            <w:vMerge/>
            <w:shd w:val="clear" w:color="auto" w:fill="auto"/>
          </w:tcPr>
          <w:p w14:paraId="28B3F100" w14:textId="77777777" w:rsidR="00763B30" w:rsidRPr="00C27B58" w:rsidRDefault="00763B30" w:rsidP="00622793">
            <w:pPr>
              <w:spacing w:after="0" w:line="240" w:lineRule="auto"/>
              <w:jc w:val="both"/>
              <w:rPr>
                <w:sz w:val="18"/>
                <w:szCs w:val="20"/>
              </w:rPr>
            </w:pPr>
          </w:p>
        </w:tc>
        <w:tc>
          <w:tcPr>
            <w:tcW w:w="1277" w:type="dxa"/>
            <w:shd w:val="clear" w:color="auto" w:fill="auto"/>
            <w:vAlign w:val="center"/>
          </w:tcPr>
          <w:p w14:paraId="1A314A85" w14:textId="77777777" w:rsidR="00763B30" w:rsidRPr="00C27B58" w:rsidRDefault="00763B30" w:rsidP="00622793">
            <w:pPr>
              <w:spacing w:after="0" w:line="240" w:lineRule="auto"/>
              <w:jc w:val="center"/>
              <w:rPr>
                <w:sz w:val="18"/>
                <w:szCs w:val="20"/>
              </w:rPr>
            </w:pPr>
            <w:r w:rsidRPr="00C27B58">
              <w:rPr>
                <w:sz w:val="18"/>
                <w:szCs w:val="20"/>
              </w:rPr>
              <w:t>EXPERIENCIA</w:t>
            </w:r>
          </w:p>
        </w:tc>
        <w:tc>
          <w:tcPr>
            <w:tcW w:w="7512" w:type="dxa"/>
            <w:shd w:val="clear" w:color="auto" w:fill="auto"/>
          </w:tcPr>
          <w:p w14:paraId="70049FAA" w14:textId="77777777" w:rsidR="00763B30" w:rsidRPr="00C27B58" w:rsidRDefault="00763B30" w:rsidP="00622793">
            <w:pPr>
              <w:spacing w:after="0" w:line="240" w:lineRule="auto"/>
              <w:jc w:val="both"/>
              <w:rPr>
                <w:sz w:val="18"/>
                <w:szCs w:val="20"/>
              </w:rPr>
            </w:pPr>
            <w:r w:rsidRPr="00C27B58">
              <w:rPr>
                <w:sz w:val="18"/>
                <w:szCs w:val="20"/>
              </w:rPr>
              <w:t xml:space="preserve">Bachiller: Cinco (5) años de experiencia laboral y/o contractual acreditada en trabajo de metodologías en acompañamiento familiar y/o comunitario y/o con población vulnerable y/o vulnerada e implementación de proyectos, programas, políticas sociales en los territorios. </w:t>
            </w:r>
          </w:p>
          <w:p w14:paraId="7C6E244E" w14:textId="77777777" w:rsidR="00763B30" w:rsidRPr="00C27B58" w:rsidRDefault="00763B30" w:rsidP="00622793">
            <w:pPr>
              <w:spacing w:after="0" w:line="240" w:lineRule="auto"/>
              <w:jc w:val="both"/>
              <w:rPr>
                <w:sz w:val="18"/>
                <w:szCs w:val="20"/>
              </w:rPr>
            </w:pPr>
            <w:r w:rsidRPr="00C27B58">
              <w:rPr>
                <w:sz w:val="18"/>
                <w:szCs w:val="20"/>
              </w:rPr>
              <w:t xml:space="preserve">Técnico: Tres (3) años de experiencia laboral y/o contractual acreditada en trabajo de metodologías en acompañamiento familiar y/o comunitario y/o con población </w:t>
            </w:r>
            <w:r w:rsidRPr="00C27B58">
              <w:rPr>
                <w:sz w:val="18"/>
                <w:szCs w:val="20"/>
              </w:rPr>
              <w:lastRenderedPageBreak/>
              <w:t xml:space="preserve">vulnerable y/o vulnerada e implementación de proyectos, programas, políticas sociales en los territorios. </w:t>
            </w:r>
          </w:p>
          <w:p w14:paraId="2873C5BD" w14:textId="77777777" w:rsidR="00763B30" w:rsidRPr="00C27B58" w:rsidRDefault="00763B30" w:rsidP="00622793">
            <w:pPr>
              <w:spacing w:after="0" w:line="240" w:lineRule="auto"/>
              <w:jc w:val="both"/>
              <w:rPr>
                <w:sz w:val="18"/>
                <w:szCs w:val="20"/>
              </w:rPr>
            </w:pPr>
            <w:r w:rsidRPr="00C27B58">
              <w:rPr>
                <w:sz w:val="18"/>
                <w:szCs w:val="20"/>
              </w:rPr>
              <w:t>Tecnólogo: Dos (2) años</w:t>
            </w:r>
            <w:r w:rsidRPr="00C27B58">
              <w:rPr>
                <w:sz w:val="18"/>
                <w:szCs w:val="20"/>
                <w:vertAlign w:val="superscript"/>
              </w:rPr>
              <w:t xml:space="preserve"> </w:t>
            </w:r>
            <w:r w:rsidRPr="00C27B58">
              <w:rPr>
                <w:sz w:val="18"/>
                <w:szCs w:val="20"/>
              </w:rPr>
              <w:t xml:space="preserve">de experiencia laboral y/o contractual acreditada en trabajo de metodologías en acompañamiento familiar y/o comunitario y/o con población vulnerable y/o vulnerada e implementación de proyectos, programas, políticas sociales en los territorios. </w:t>
            </w:r>
          </w:p>
          <w:p w14:paraId="7C75B1CF" w14:textId="77777777" w:rsidR="00763B30" w:rsidRPr="00C27B58" w:rsidRDefault="00763B30" w:rsidP="00622793">
            <w:pPr>
              <w:spacing w:after="0" w:line="240" w:lineRule="auto"/>
              <w:jc w:val="both"/>
              <w:rPr>
                <w:sz w:val="18"/>
                <w:szCs w:val="20"/>
              </w:rPr>
            </w:pPr>
            <w:r w:rsidRPr="00C27B58">
              <w:rPr>
                <w:sz w:val="18"/>
                <w:szCs w:val="20"/>
              </w:rPr>
              <w:t>Profesional Universitario: Un (1) año de experiencia laboral y/o contractual acreditada en trabajo de metodologías en acompañamiento familiar y/o comunitario y/o con población vulnerable y/o vulnerada e implementación de proyectos, programas, políticas sociales en los territorios.</w:t>
            </w:r>
          </w:p>
        </w:tc>
      </w:tr>
      <w:tr w:rsidR="00763B30" w:rsidRPr="00C27B58" w14:paraId="42CE3F95" w14:textId="77777777" w:rsidTr="00622793">
        <w:tc>
          <w:tcPr>
            <w:tcW w:w="1384" w:type="dxa"/>
            <w:vMerge/>
            <w:shd w:val="clear" w:color="auto" w:fill="auto"/>
          </w:tcPr>
          <w:p w14:paraId="2AC54F95" w14:textId="77777777" w:rsidR="00763B30" w:rsidRPr="00C27B58" w:rsidRDefault="00763B30" w:rsidP="00622793">
            <w:pPr>
              <w:spacing w:after="0" w:line="240" w:lineRule="auto"/>
              <w:jc w:val="both"/>
              <w:rPr>
                <w:sz w:val="18"/>
                <w:szCs w:val="20"/>
              </w:rPr>
            </w:pPr>
          </w:p>
        </w:tc>
        <w:tc>
          <w:tcPr>
            <w:tcW w:w="1277" w:type="dxa"/>
            <w:shd w:val="clear" w:color="auto" w:fill="auto"/>
            <w:vAlign w:val="center"/>
          </w:tcPr>
          <w:p w14:paraId="6E8ACF35" w14:textId="77777777" w:rsidR="00763B30" w:rsidRPr="00C27B58" w:rsidRDefault="00763B30" w:rsidP="00622793">
            <w:pPr>
              <w:spacing w:after="0" w:line="240" w:lineRule="auto"/>
              <w:jc w:val="center"/>
              <w:rPr>
                <w:sz w:val="18"/>
                <w:szCs w:val="20"/>
              </w:rPr>
            </w:pPr>
            <w:r w:rsidRPr="00C27B58">
              <w:rPr>
                <w:sz w:val="18"/>
                <w:szCs w:val="20"/>
              </w:rPr>
              <w:t>ADICIONAL</w:t>
            </w:r>
          </w:p>
        </w:tc>
        <w:tc>
          <w:tcPr>
            <w:tcW w:w="7512" w:type="dxa"/>
            <w:shd w:val="clear" w:color="auto" w:fill="auto"/>
          </w:tcPr>
          <w:p w14:paraId="5E3C1A6A" w14:textId="77777777" w:rsidR="00763B30" w:rsidRPr="00C27B58" w:rsidRDefault="00763B30" w:rsidP="00622793">
            <w:pPr>
              <w:spacing w:after="0" w:line="240" w:lineRule="auto"/>
              <w:jc w:val="both"/>
              <w:rPr>
                <w:sz w:val="18"/>
                <w:szCs w:val="20"/>
              </w:rPr>
            </w:pPr>
            <w:r w:rsidRPr="00C27B58">
              <w:rPr>
                <w:sz w:val="18"/>
                <w:szCs w:val="20"/>
              </w:rPr>
              <w:t>Es deseable que los candidatos residan en el municipio donde se ejecutará la operación y conocer el territorio en el cual se van a desarrollar las actividades</w:t>
            </w:r>
          </w:p>
        </w:tc>
      </w:tr>
    </w:tbl>
    <w:p w14:paraId="7D6A0041" w14:textId="77777777" w:rsidR="00DE25D5" w:rsidRPr="00C27B58" w:rsidRDefault="00DE25D5" w:rsidP="00C55F53">
      <w:pPr>
        <w:spacing w:after="0" w:line="240" w:lineRule="auto"/>
        <w:jc w:val="both"/>
        <w:rPr>
          <w:rFonts w:ascii="Verdana" w:hAnsi="Verdana"/>
          <w:sz w:val="18"/>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9"/>
        <w:gridCol w:w="1254"/>
        <w:gridCol w:w="6215"/>
      </w:tblGrid>
      <w:tr w:rsidR="00763B30" w:rsidRPr="00C27B58" w14:paraId="0E54BA0E" w14:textId="77777777" w:rsidTr="00622793">
        <w:tc>
          <w:tcPr>
            <w:tcW w:w="10173" w:type="dxa"/>
            <w:gridSpan w:val="3"/>
            <w:shd w:val="clear" w:color="auto" w:fill="auto"/>
          </w:tcPr>
          <w:p w14:paraId="6698C89A" w14:textId="77777777" w:rsidR="00763B30" w:rsidRPr="009979D0" w:rsidRDefault="00763B30" w:rsidP="00622793">
            <w:pPr>
              <w:spacing w:after="0" w:line="240" w:lineRule="auto"/>
              <w:jc w:val="center"/>
              <w:rPr>
                <w:b/>
              </w:rPr>
            </w:pPr>
            <w:r w:rsidRPr="009979D0">
              <w:rPr>
                <w:b/>
              </w:rPr>
              <w:t>COGESTOR SOCIAL RURAL</w:t>
            </w:r>
          </w:p>
        </w:tc>
      </w:tr>
      <w:tr w:rsidR="00763B30" w:rsidRPr="00C27B58" w14:paraId="595DA563" w14:textId="77777777" w:rsidTr="00622793">
        <w:tc>
          <w:tcPr>
            <w:tcW w:w="1384" w:type="dxa"/>
            <w:shd w:val="clear" w:color="auto" w:fill="auto"/>
          </w:tcPr>
          <w:p w14:paraId="63725319" w14:textId="77777777" w:rsidR="00763B30" w:rsidRPr="00C27B58" w:rsidRDefault="00763B30" w:rsidP="00622793">
            <w:pPr>
              <w:tabs>
                <w:tab w:val="center" w:pos="1388"/>
                <w:tab w:val="right" w:pos="2776"/>
              </w:tabs>
              <w:spacing w:after="0" w:line="240" w:lineRule="auto"/>
              <w:jc w:val="center"/>
              <w:rPr>
                <w:b/>
                <w:sz w:val="18"/>
                <w:szCs w:val="20"/>
              </w:rPr>
            </w:pPr>
            <w:r w:rsidRPr="00C27B58">
              <w:rPr>
                <w:b/>
                <w:sz w:val="18"/>
                <w:szCs w:val="20"/>
              </w:rPr>
              <w:t>TIPO DE CRITERIO</w:t>
            </w:r>
          </w:p>
        </w:tc>
        <w:tc>
          <w:tcPr>
            <w:tcW w:w="1277" w:type="dxa"/>
            <w:shd w:val="clear" w:color="auto" w:fill="auto"/>
          </w:tcPr>
          <w:p w14:paraId="33EABFC6" w14:textId="77777777" w:rsidR="00763B30" w:rsidRPr="00C27B58" w:rsidRDefault="00763B30" w:rsidP="00622793">
            <w:pPr>
              <w:spacing w:after="0" w:line="240" w:lineRule="auto"/>
              <w:jc w:val="center"/>
              <w:rPr>
                <w:b/>
                <w:sz w:val="18"/>
                <w:szCs w:val="20"/>
              </w:rPr>
            </w:pPr>
            <w:r w:rsidRPr="00C27B58">
              <w:rPr>
                <w:b/>
                <w:sz w:val="18"/>
                <w:szCs w:val="20"/>
              </w:rPr>
              <w:t>CRITERIO O VARIABLE</w:t>
            </w:r>
          </w:p>
        </w:tc>
        <w:tc>
          <w:tcPr>
            <w:tcW w:w="7512" w:type="dxa"/>
            <w:shd w:val="clear" w:color="auto" w:fill="auto"/>
          </w:tcPr>
          <w:p w14:paraId="4FCBD2AA" w14:textId="77777777" w:rsidR="00763B30" w:rsidRPr="00C27B58" w:rsidRDefault="00763B30" w:rsidP="00622793">
            <w:pPr>
              <w:spacing w:after="0" w:line="240" w:lineRule="auto"/>
              <w:jc w:val="center"/>
              <w:rPr>
                <w:b/>
                <w:sz w:val="18"/>
                <w:szCs w:val="20"/>
              </w:rPr>
            </w:pPr>
            <w:r w:rsidRPr="00C27B58">
              <w:rPr>
                <w:b/>
                <w:sz w:val="18"/>
                <w:szCs w:val="20"/>
              </w:rPr>
              <w:t>REQUISITOS</w:t>
            </w:r>
          </w:p>
        </w:tc>
      </w:tr>
      <w:tr w:rsidR="00763B30" w:rsidRPr="00C27B58" w14:paraId="4924E5EE" w14:textId="77777777" w:rsidTr="00622793">
        <w:tc>
          <w:tcPr>
            <w:tcW w:w="1384" w:type="dxa"/>
            <w:vMerge w:val="restart"/>
            <w:shd w:val="clear" w:color="auto" w:fill="auto"/>
            <w:vAlign w:val="center"/>
          </w:tcPr>
          <w:p w14:paraId="789EBACD" w14:textId="77777777" w:rsidR="00763B30" w:rsidRPr="00C27B58" w:rsidRDefault="00763B30" w:rsidP="00622793">
            <w:pPr>
              <w:spacing w:after="0" w:line="240" w:lineRule="auto"/>
              <w:jc w:val="center"/>
              <w:rPr>
                <w:sz w:val="18"/>
                <w:szCs w:val="20"/>
              </w:rPr>
            </w:pPr>
            <w:r w:rsidRPr="00C27B58">
              <w:rPr>
                <w:sz w:val="18"/>
                <w:szCs w:val="20"/>
              </w:rPr>
              <w:t>HABILITANTES</w:t>
            </w:r>
          </w:p>
        </w:tc>
        <w:tc>
          <w:tcPr>
            <w:tcW w:w="1277" w:type="dxa"/>
            <w:shd w:val="clear" w:color="auto" w:fill="auto"/>
            <w:vAlign w:val="center"/>
          </w:tcPr>
          <w:p w14:paraId="7C7143A1" w14:textId="77777777" w:rsidR="00763B30" w:rsidRPr="00C27B58" w:rsidRDefault="00763B30" w:rsidP="00622793">
            <w:pPr>
              <w:spacing w:after="0" w:line="240" w:lineRule="auto"/>
              <w:jc w:val="center"/>
              <w:rPr>
                <w:sz w:val="18"/>
                <w:szCs w:val="20"/>
              </w:rPr>
            </w:pPr>
            <w:r w:rsidRPr="00C27B58">
              <w:rPr>
                <w:sz w:val="18"/>
                <w:szCs w:val="20"/>
              </w:rPr>
              <w:t>ESTUDIOS</w:t>
            </w:r>
          </w:p>
        </w:tc>
        <w:tc>
          <w:tcPr>
            <w:tcW w:w="7512" w:type="dxa"/>
            <w:shd w:val="clear" w:color="auto" w:fill="auto"/>
          </w:tcPr>
          <w:p w14:paraId="203C6CC1" w14:textId="77777777" w:rsidR="00763B30" w:rsidRPr="00C27B58" w:rsidRDefault="00763B30" w:rsidP="00622793">
            <w:pPr>
              <w:spacing w:after="0" w:line="240" w:lineRule="auto"/>
              <w:jc w:val="both"/>
              <w:rPr>
                <w:sz w:val="18"/>
                <w:szCs w:val="20"/>
              </w:rPr>
            </w:pPr>
            <w:r w:rsidRPr="00C27B58">
              <w:rPr>
                <w:sz w:val="18"/>
                <w:szCs w:val="20"/>
              </w:rPr>
              <w:t>Título de bachiller o título de técnico o tecnólogo o con 1 año o más de estudios de educación superior en cualquier área del conocimiento.</w:t>
            </w:r>
          </w:p>
        </w:tc>
      </w:tr>
      <w:tr w:rsidR="00763B30" w:rsidRPr="00C27B58" w14:paraId="2AAD012F" w14:textId="77777777" w:rsidTr="00622793">
        <w:tc>
          <w:tcPr>
            <w:tcW w:w="1384" w:type="dxa"/>
            <w:vMerge/>
            <w:shd w:val="clear" w:color="auto" w:fill="auto"/>
          </w:tcPr>
          <w:p w14:paraId="2795AFAF" w14:textId="77777777" w:rsidR="00763B30" w:rsidRPr="00C27B58" w:rsidRDefault="00763B30" w:rsidP="00622793">
            <w:pPr>
              <w:spacing w:after="0" w:line="240" w:lineRule="auto"/>
              <w:jc w:val="both"/>
              <w:rPr>
                <w:sz w:val="18"/>
                <w:szCs w:val="20"/>
              </w:rPr>
            </w:pPr>
          </w:p>
        </w:tc>
        <w:tc>
          <w:tcPr>
            <w:tcW w:w="1277" w:type="dxa"/>
            <w:shd w:val="clear" w:color="auto" w:fill="auto"/>
            <w:vAlign w:val="center"/>
          </w:tcPr>
          <w:p w14:paraId="34818658" w14:textId="77777777" w:rsidR="00763B30" w:rsidRPr="00C27B58" w:rsidRDefault="00763B30" w:rsidP="00622793">
            <w:pPr>
              <w:spacing w:after="0" w:line="240" w:lineRule="auto"/>
              <w:jc w:val="center"/>
              <w:rPr>
                <w:sz w:val="18"/>
                <w:szCs w:val="20"/>
              </w:rPr>
            </w:pPr>
            <w:r w:rsidRPr="00C27B58">
              <w:rPr>
                <w:sz w:val="18"/>
                <w:szCs w:val="20"/>
              </w:rPr>
              <w:t>EXPERIENCIA</w:t>
            </w:r>
          </w:p>
        </w:tc>
        <w:tc>
          <w:tcPr>
            <w:tcW w:w="7512" w:type="dxa"/>
            <w:shd w:val="clear" w:color="auto" w:fill="auto"/>
          </w:tcPr>
          <w:p w14:paraId="680BB987" w14:textId="77777777" w:rsidR="00763B30" w:rsidRPr="00C27B58" w:rsidRDefault="00763B30" w:rsidP="00622793">
            <w:pPr>
              <w:spacing w:after="0" w:line="240" w:lineRule="auto"/>
              <w:jc w:val="both"/>
              <w:rPr>
                <w:sz w:val="18"/>
                <w:szCs w:val="20"/>
              </w:rPr>
            </w:pPr>
            <w:r w:rsidRPr="00C27B58">
              <w:rPr>
                <w:sz w:val="18"/>
                <w:szCs w:val="20"/>
              </w:rPr>
              <w:t>Bachiller: Cinco (5) años de experiencia laboral y/o contractual acreditada en trabajo de metodologías familiares y comunitarias y/o con población vulnerable y/o vulnerada, sistemas productivos agropecuarios y/</w:t>
            </w:r>
            <w:proofErr w:type="spellStart"/>
            <w:r w:rsidRPr="00C27B58">
              <w:rPr>
                <w:sz w:val="18"/>
                <w:szCs w:val="20"/>
              </w:rPr>
              <w:t>o</w:t>
            </w:r>
            <w:proofErr w:type="spellEnd"/>
            <w:r w:rsidRPr="00C27B58">
              <w:rPr>
                <w:sz w:val="18"/>
                <w:szCs w:val="20"/>
              </w:rPr>
              <w:t xml:space="preserve"> organizaciones productivas, implementación de proyectos, programas, políticas sociales en las zonas rurales. </w:t>
            </w:r>
          </w:p>
          <w:p w14:paraId="24D96EE6" w14:textId="77777777" w:rsidR="00763B30" w:rsidRPr="00C27B58" w:rsidRDefault="00763B30" w:rsidP="00622793">
            <w:pPr>
              <w:spacing w:after="0" w:line="240" w:lineRule="auto"/>
              <w:jc w:val="both"/>
              <w:rPr>
                <w:sz w:val="18"/>
                <w:szCs w:val="20"/>
              </w:rPr>
            </w:pPr>
            <w:r w:rsidRPr="00C27B58">
              <w:rPr>
                <w:sz w:val="18"/>
                <w:szCs w:val="20"/>
              </w:rPr>
              <w:t>Técnico: Tres (3) años de experiencia laboral y/o contractual acreditada en trabajo de metodologías familiares y comunitarias y/o con población vulnerable y/o vulnerada, sistemas productivos agropecuarios y/</w:t>
            </w:r>
            <w:proofErr w:type="spellStart"/>
            <w:r w:rsidRPr="00C27B58">
              <w:rPr>
                <w:sz w:val="18"/>
                <w:szCs w:val="20"/>
              </w:rPr>
              <w:t>o</w:t>
            </w:r>
            <w:proofErr w:type="spellEnd"/>
            <w:r w:rsidRPr="00C27B58">
              <w:rPr>
                <w:sz w:val="18"/>
                <w:szCs w:val="20"/>
              </w:rPr>
              <w:t xml:space="preserve"> organizaciones productivas, implementación de proyectos, programas, políticas sociales en las zonas rurales. </w:t>
            </w:r>
          </w:p>
          <w:p w14:paraId="448034E3" w14:textId="77777777" w:rsidR="00763B30" w:rsidRPr="00C27B58" w:rsidRDefault="00763B30" w:rsidP="00622793">
            <w:pPr>
              <w:spacing w:after="0" w:line="240" w:lineRule="auto"/>
              <w:jc w:val="both"/>
              <w:rPr>
                <w:sz w:val="18"/>
                <w:szCs w:val="20"/>
              </w:rPr>
            </w:pPr>
            <w:r w:rsidRPr="00C27B58">
              <w:rPr>
                <w:sz w:val="18"/>
                <w:szCs w:val="20"/>
              </w:rPr>
              <w:t>Tecnólogo: Dos (2) años de experiencia laboral y/o contractual acreditada en trabajo de metodologías familiares y comunitarias y/o con población vulnerable y/o vulnerada, sistemas productivos agropecuarios y/</w:t>
            </w:r>
            <w:proofErr w:type="spellStart"/>
            <w:r w:rsidRPr="00C27B58">
              <w:rPr>
                <w:sz w:val="18"/>
                <w:szCs w:val="20"/>
              </w:rPr>
              <w:t>o</w:t>
            </w:r>
            <w:proofErr w:type="spellEnd"/>
            <w:r w:rsidRPr="00C27B58">
              <w:rPr>
                <w:sz w:val="18"/>
                <w:szCs w:val="20"/>
              </w:rPr>
              <w:t xml:space="preserve"> organizaciones productivas, implementación de proyectos, programas, políticas sociales en las zonas rurales. </w:t>
            </w:r>
          </w:p>
          <w:p w14:paraId="0579BF50" w14:textId="77777777" w:rsidR="00763B30" w:rsidRPr="00C27B58" w:rsidRDefault="00763B30" w:rsidP="00622793">
            <w:pPr>
              <w:spacing w:after="0" w:line="240" w:lineRule="auto"/>
              <w:jc w:val="both"/>
              <w:rPr>
                <w:sz w:val="18"/>
                <w:szCs w:val="20"/>
              </w:rPr>
            </w:pPr>
            <w:r w:rsidRPr="00C27B58">
              <w:rPr>
                <w:sz w:val="18"/>
                <w:szCs w:val="20"/>
              </w:rPr>
              <w:t>Profesional Universitario: Un (1) año de experiencia laboral y/o contractual acreditada en trabajo de metodologías familiares y comunitarias y/o con población vulnerable y/o vulnerada, sistemas productivos agropecuarios y/</w:t>
            </w:r>
            <w:proofErr w:type="spellStart"/>
            <w:r w:rsidRPr="00C27B58">
              <w:rPr>
                <w:sz w:val="18"/>
                <w:szCs w:val="20"/>
              </w:rPr>
              <w:t>o</w:t>
            </w:r>
            <w:proofErr w:type="spellEnd"/>
            <w:r w:rsidRPr="00C27B58">
              <w:rPr>
                <w:sz w:val="18"/>
                <w:szCs w:val="20"/>
              </w:rPr>
              <w:t xml:space="preserve"> organizaciones productivas, implementación de proyectos, programas, políticas sociales en las zonas rurales</w:t>
            </w:r>
          </w:p>
        </w:tc>
      </w:tr>
      <w:tr w:rsidR="00763B30" w:rsidRPr="00C27B58" w14:paraId="68CFAAF5" w14:textId="77777777" w:rsidTr="00622793">
        <w:tc>
          <w:tcPr>
            <w:tcW w:w="1384" w:type="dxa"/>
            <w:vMerge/>
            <w:shd w:val="clear" w:color="auto" w:fill="auto"/>
          </w:tcPr>
          <w:p w14:paraId="4A13267D" w14:textId="77777777" w:rsidR="00763B30" w:rsidRPr="00C27B58" w:rsidRDefault="00763B30" w:rsidP="00622793">
            <w:pPr>
              <w:spacing w:after="0" w:line="240" w:lineRule="auto"/>
              <w:jc w:val="both"/>
              <w:rPr>
                <w:sz w:val="18"/>
                <w:szCs w:val="20"/>
              </w:rPr>
            </w:pPr>
          </w:p>
        </w:tc>
        <w:tc>
          <w:tcPr>
            <w:tcW w:w="1277" w:type="dxa"/>
            <w:shd w:val="clear" w:color="auto" w:fill="auto"/>
            <w:vAlign w:val="center"/>
          </w:tcPr>
          <w:p w14:paraId="5BB86F03" w14:textId="77777777" w:rsidR="00763B30" w:rsidRPr="00C27B58" w:rsidRDefault="00763B30" w:rsidP="00622793">
            <w:pPr>
              <w:spacing w:after="0" w:line="240" w:lineRule="auto"/>
              <w:jc w:val="center"/>
              <w:rPr>
                <w:sz w:val="18"/>
                <w:szCs w:val="20"/>
              </w:rPr>
            </w:pPr>
            <w:r w:rsidRPr="00C27B58">
              <w:rPr>
                <w:sz w:val="18"/>
                <w:szCs w:val="20"/>
              </w:rPr>
              <w:t>ADICIONAL</w:t>
            </w:r>
          </w:p>
        </w:tc>
        <w:tc>
          <w:tcPr>
            <w:tcW w:w="7512" w:type="dxa"/>
            <w:shd w:val="clear" w:color="auto" w:fill="auto"/>
          </w:tcPr>
          <w:p w14:paraId="4D87AB9E" w14:textId="77777777" w:rsidR="00763B30" w:rsidRPr="00C27B58" w:rsidRDefault="00763B30" w:rsidP="00622793">
            <w:pPr>
              <w:spacing w:after="0" w:line="240" w:lineRule="auto"/>
              <w:jc w:val="both"/>
              <w:rPr>
                <w:sz w:val="18"/>
                <w:szCs w:val="20"/>
              </w:rPr>
            </w:pPr>
            <w:r w:rsidRPr="00C27B58">
              <w:rPr>
                <w:sz w:val="18"/>
                <w:szCs w:val="20"/>
              </w:rPr>
              <w:t>Es deseable que los candidatos residan en el municipio donde se ejecutará la operación y conocer el territorio en el cual se van a desempeñar.</w:t>
            </w:r>
          </w:p>
        </w:tc>
      </w:tr>
    </w:tbl>
    <w:p w14:paraId="01DE5BB0" w14:textId="77777777" w:rsidR="00763B30" w:rsidRPr="00C27B58" w:rsidRDefault="00763B30" w:rsidP="00C55F53">
      <w:pPr>
        <w:spacing w:after="0" w:line="240" w:lineRule="auto"/>
        <w:jc w:val="both"/>
        <w:rPr>
          <w:rFonts w:ascii="Verdana" w:hAnsi="Verdana"/>
          <w:sz w:val="18"/>
          <w:szCs w:val="20"/>
        </w:rPr>
      </w:pPr>
    </w:p>
    <w:p w14:paraId="153FDB8F" w14:textId="77777777" w:rsidR="008343F4" w:rsidRDefault="008343F4" w:rsidP="00806CBD">
      <w:pPr>
        <w:pStyle w:val="Ttulo1"/>
        <w:rPr>
          <w:rFonts w:ascii="Verdana" w:hAnsi="Verdana"/>
          <w:b/>
          <w:color w:val="auto"/>
          <w:sz w:val="18"/>
          <w:szCs w:val="20"/>
        </w:rPr>
      </w:pPr>
    </w:p>
    <w:p w14:paraId="4D36CB54" w14:textId="77777777" w:rsidR="008343F4" w:rsidRPr="008343F4" w:rsidRDefault="008343F4" w:rsidP="008343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1"/>
        <w:gridCol w:w="1418"/>
        <w:gridCol w:w="6139"/>
      </w:tblGrid>
      <w:tr w:rsidR="008343F4" w:rsidRPr="00C27B58" w14:paraId="3B0D932C" w14:textId="77777777" w:rsidTr="00BE5E9A">
        <w:tc>
          <w:tcPr>
            <w:tcW w:w="8828" w:type="dxa"/>
            <w:gridSpan w:val="3"/>
            <w:shd w:val="clear" w:color="auto" w:fill="auto"/>
          </w:tcPr>
          <w:p w14:paraId="5944AF7F" w14:textId="430A85A9" w:rsidR="008343F4" w:rsidRPr="009979D0" w:rsidRDefault="008343F4" w:rsidP="000656CF">
            <w:pPr>
              <w:spacing w:after="0" w:line="240" w:lineRule="auto"/>
              <w:jc w:val="center"/>
              <w:rPr>
                <w:b/>
              </w:rPr>
            </w:pPr>
            <w:r w:rsidRPr="009979D0">
              <w:rPr>
                <w:b/>
              </w:rPr>
              <w:t>COGESTOR SOCIAL PARA ACOMPAÑAR GRUPOS ETNICOS</w:t>
            </w:r>
          </w:p>
        </w:tc>
      </w:tr>
      <w:tr w:rsidR="008343F4" w:rsidRPr="00C27B58" w14:paraId="3BD46E81" w14:textId="77777777" w:rsidTr="00BE5E9A">
        <w:tc>
          <w:tcPr>
            <w:tcW w:w="1271" w:type="dxa"/>
            <w:shd w:val="clear" w:color="auto" w:fill="auto"/>
          </w:tcPr>
          <w:p w14:paraId="12D3D860" w14:textId="77777777" w:rsidR="008343F4" w:rsidRPr="00C27B58" w:rsidRDefault="008343F4" w:rsidP="000656CF">
            <w:pPr>
              <w:tabs>
                <w:tab w:val="center" w:pos="1388"/>
                <w:tab w:val="right" w:pos="2776"/>
              </w:tabs>
              <w:spacing w:after="0" w:line="240" w:lineRule="auto"/>
              <w:jc w:val="center"/>
              <w:rPr>
                <w:b/>
                <w:sz w:val="18"/>
                <w:szCs w:val="20"/>
              </w:rPr>
            </w:pPr>
            <w:r w:rsidRPr="00C27B58">
              <w:rPr>
                <w:b/>
                <w:sz w:val="18"/>
                <w:szCs w:val="20"/>
              </w:rPr>
              <w:t>TIPO DE CRITERIO</w:t>
            </w:r>
          </w:p>
        </w:tc>
        <w:tc>
          <w:tcPr>
            <w:tcW w:w="1418" w:type="dxa"/>
            <w:shd w:val="clear" w:color="auto" w:fill="auto"/>
          </w:tcPr>
          <w:p w14:paraId="6420A919" w14:textId="77777777" w:rsidR="008343F4" w:rsidRPr="00C27B58" w:rsidRDefault="008343F4" w:rsidP="000656CF">
            <w:pPr>
              <w:spacing w:after="0" w:line="240" w:lineRule="auto"/>
              <w:jc w:val="center"/>
              <w:rPr>
                <w:b/>
                <w:sz w:val="18"/>
                <w:szCs w:val="20"/>
              </w:rPr>
            </w:pPr>
            <w:r w:rsidRPr="00C27B58">
              <w:rPr>
                <w:b/>
                <w:sz w:val="18"/>
                <w:szCs w:val="20"/>
              </w:rPr>
              <w:t>CRITERIO O VARIABLE</w:t>
            </w:r>
          </w:p>
        </w:tc>
        <w:tc>
          <w:tcPr>
            <w:tcW w:w="6139" w:type="dxa"/>
            <w:shd w:val="clear" w:color="auto" w:fill="auto"/>
          </w:tcPr>
          <w:p w14:paraId="54041632" w14:textId="77777777" w:rsidR="008343F4" w:rsidRPr="00C27B58" w:rsidRDefault="008343F4" w:rsidP="000656CF">
            <w:pPr>
              <w:spacing w:after="0" w:line="240" w:lineRule="auto"/>
              <w:jc w:val="center"/>
              <w:rPr>
                <w:b/>
                <w:sz w:val="18"/>
                <w:szCs w:val="20"/>
              </w:rPr>
            </w:pPr>
            <w:r w:rsidRPr="00C27B58">
              <w:rPr>
                <w:b/>
                <w:sz w:val="18"/>
                <w:szCs w:val="20"/>
              </w:rPr>
              <w:t>REQUISITOS</w:t>
            </w:r>
          </w:p>
        </w:tc>
      </w:tr>
      <w:tr w:rsidR="008343F4" w:rsidRPr="00C27B58" w14:paraId="375C062D" w14:textId="77777777" w:rsidTr="00BE5E9A">
        <w:tc>
          <w:tcPr>
            <w:tcW w:w="1271" w:type="dxa"/>
            <w:vMerge w:val="restart"/>
            <w:shd w:val="clear" w:color="auto" w:fill="auto"/>
            <w:vAlign w:val="center"/>
          </w:tcPr>
          <w:p w14:paraId="5FA02BBE" w14:textId="77777777" w:rsidR="008343F4" w:rsidRPr="00C27B58" w:rsidRDefault="008343F4" w:rsidP="000656CF">
            <w:pPr>
              <w:spacing w:after="0" w:line="240" w:lineRule="auto"/>
              <w:jc w:val="center"/>
              <w:rPr>
                <w:sz w:val="18"/>
                <w:szCs w:val="20"/>
              </w:rPr>
            </w:pPr>
            <w:r w:rsidRPr="00C27B58">
              <w:rPr>
                <w:sz w:val="18"/>
                <w:szCs w:val="20"/>
              </w:rPr>
              <w:t>HABILITANTES</w:t>
            </w:r>
          </w:p>
        </w:tc>
        <w:tc>
          <w:tcPr>
            <w:tcW w:w="1418" w:type="dxa"/>
            <w:shd w:val="clear" w:color="auto" w:fill="auto"/>
            <w:vAlign w:val="center"/>
          </w:tcPr>
          <w:p w14:paraId="1EBB12E8" w14:textId="77777777" w:rsidR="008343F4" w:rsidRPr="00C27B58" w:rsidRDefault="008343F4" w:rsidP="000656CF">
            <w:pPr>
              <w:spacing w:after="0" w:line="240" w:lineRule="auto"/>
              <w:jc w:val="center"/>
              <w:rPr>
                <w:sz w:val="18"/>
                <w:szCs w:val="20"/>
              </w:rPr>
            </w:pPr>
            <w:r w:rsidRPr="00C27B58">
              <w:rPr>
                <w:sz w:val="18"/>
                <w:szCs w:val="20"/>
              </w:rPr>
              <w:t>ESTUDIOS</w:t>
            </w:r>
          </w:p>
        </w:tc>
        <w:tc>
          <w:tcPr>
            <w:tcW w:w="6139" w:type="dxa"/>
            <w:shd w:val="clear" w:color="auto" w:fill="auto"/>
          </w:tcPr>
          <w:p w14:paraId="09D123EE" w14:textId="77777777" w:rsidR="008343F4" w:rsidRPr="00C27B58" w:rsidRDefault="008343F4" w:rsidP="000656CF">
            <w:pPr>
              <w:spacing w:after="0" w:line="240" w:lineRule="auto"/>
              <w:jc w:val="both"/>
              <w:rPr>
                <w:sz w:val="18"/>
                <w:szCs w:val="20"/>
              </w:rPr>
            </w:pPr>
            <w:r w:rsidRPr="00C27B58">
              <w:rPr>
                <w:sz w:val="18"/>
                <w:szCs w:val="20"/>
              </w:rPr>
              <w:t>Título de bachiller o título de técnico o tecnólogo o con 1 año o más de estudios de educación superior en cualquier área del conocimiento.</w:t>
            </w:r>
          </w:p>
        </w:tc>
      </w:tr>
      <w:tr w:rsidR="008343F4" w:rsidRPr="00C27B58" w14:paraId="73E3E33D" w14:textId="77777777" w:rsidTr="00BE5E9A">
        <w:trPr>
          <w:trHeight w:val="1523"/>
        </w:trPr>
        <w:tc>
          <w:tcPr>
            <w:tcW w:w="1271" w:type="dxa"/>
            <w:vMerge/>
            <w:shd w:val="clear" w:color="auto" w:fill="auto"/>
          </w:tcPr>
          <w:p w14:paraId="6065C656" w14:textId="77777777" w:rsidR="008343F4" w:rsidRPr="00C27B58" w:rsidRDefault="008343F4" w:rsidP="000656CF">
            <w:pPr>
              <w:spacing w:after="0" w:line="240" w:lineRule="auto"/>
              <w:jc w:val="both"/>
              <w:rPr>
                <w:sz w:val="18"/>
                <w:szCs w:val="20"/>
              </w:rPr>
            </w:pPr>
          </w:p>
        </w:tc>
        <w:tc>
          <w:tcPr>
            <w:tcW w:w="1418" w:type="dxa"/>
            <w:shd w:val="clear" w:color="auto" w:fill="auto"/>
            <w:vAlign w:val="center"/>
          </w:tcPr>
          <w:p w14:paraId="3B76B0DA" w14:textId="77777777" w:rsidR="008343F4" w:rsidRPr="00C27B58" w:rsidRDefault="008343F4" w:rsidP="000656CF">
            <w:pPr>
              <w:spacing w:after="0" w:line="240" w:lineRule="auto"/>
              <w:jc w:val="center"/>
              <w:rPr>
                <w:sz w:val="18"/>
                <w:szCs w:val="20"/>
              </w:rPr>
            </w:pPr>
            <w:r w:rsidRPr="00C27B58">
              <w:rPr>
                <w:sz w:val="18"/>
                <w:szCs w:val="20"/>
              </w:rPr>
              <w:t>EXPERIENCIA</w:t>
            </w:r>
          </w:p>
        </w:tc>
        <w:tc>
          <w:tcPr>
            <w:tcW w:w="6139" w:type="dxa"/>
            <w:shd w:val="clear" w:color="auto" w:fill="auto"/>
          </w:tcPr>
          <w:p w14:paraId="5090E84F" w14:textId="2EF34D61" w:rsidR="00BE5E9A" w:rsidRDefault="008343F4" w:rsidP="00250534">
            <w:pPr>
              <w:spacing w:after="0" w:line="240" w:lineRule="auto"/>
              <w:jc w:val="both"/>
              <w:rPr>
                <w:sz w:val="18"/>
                <w:szCs w:val="18"/>
              </w:rPr>
            </w:pPr>
            <w:r w:rsidRPr="00BE5E9A">
              <w:rPr>
                <w:sz w:val="18"/>
                <w:szCs w:val="18"/>
              </w:rPr>
              <w:t>Bachiller: Seis (6) meses de experiencia laboral y/o contractual acreditada en trab</w:t>
            </w:r>
            <w:r w:rsidR="00250534" w:rsidRPr="00BE5E9A">
              <w:rPr>
                <w:sz w:val="18"/>
                <w:szCs w:val="18"/>
              </w:rPr>
              <w:t xml:space="preserve">ajo de </w:t>
            </w:r>
            <w:r w:rsidR="00BF2217" w:rsidRPr="00BE5E9A">
              <w:rPr>
                <w:sz w:val="18"/>
                <w:szCs w:val="18"/>
              </w:rPr>
              <w:t>metodologías comunitarias</w:t>
            </w:r>
            <w:r w:rsidRPr="00BE5E9A">
              <w:rPr>
                <w:sz w:val="18"/>
                <w:szCs w:val="18"/>
              </w:rPr>
              <w:t xml:space="preserve"> y/o con población vulnerable y/o vulnerada, </w:t>
            </w:r>
            <w:r w:rsidR="00BE5E9A">
              <w:rPr>
                <w:sz w:val="18"/>
                <w:szCs w:val="18"/>
              </w:rPr>
              <w:t xml:space="preserve">con conocimiento y trabajo previo con grupos étnicos </w:t>
            </w:r>
            <w:r w:rsidR="00DB6F46">
              <w:rPr>
                <w:sz w:val="18"/>
                <w:szCs w:val="18"/>
              </w:rPr>
              <w:t>(Indígenas</w:t>
            </w:r>
            <w:r w:rsidR="00BE5E9A">
              <w:rPr>
                <w:sz w:val="18"/>
                <w:szCs w:val="18"/>
              </w:rPr>
              <w:t xml:space="preserve">, Afro; Raizal, </w:t>
            </w:r>
            <w:proofErr w:type="spellStart"/>
            <w:r w:rsidR="00BE5E9A">
              <w:rPr>
                <w:sz w:val="18"/>
                <w:szCs w:val="18"/>
              </w:rPr>
              <w:t>Palenquero</w:t>
            </w:r>
            <w:proofErr w:type="spellEnd"/>
            <w:r w:rsidR="00BE5E9A">
              <w:rPr>
                <w:sz w:val="18"/>
                <w:szCs w:val="18"/>
              </w:rPr>
              <w:t xml:space="preserve"> o </w:t>
            </w:r>
            <w:proofErr w:type="spellStart"/>
            <w:r w:rsidR="00BE5E9A">
              <w:rPr>
                <w:sz w:val="18"/>
                <w:szCs w:val="18"/>
              </w:rPr>
              <w:t>Rrom</w:t>
            </w:r>
            <w:proofErr w:type="spellEnd"/>
            <w:r w:rsidR="00BE5E9A">
              <w:rPr>
                <w:sz w:val="18"/>
                <w:szCs w:val="18"/>
              </w:rPr>
              <w:t>)</w:t>
            </w:r>
            <w:r w:rsidR="00DB6F46">
              <w:rPr>
                <w:sz w:val="18"/>
                <w:szCs w:val="18"/>
              </w:rPr>
              <w:t>.</w:t>
            </w:r>
          </w:p>
          <w:p w14:paraId="7A7A7241" w14:textId="05007763" w:rsidR="00DB6F46" w:rsidRDefault="00DB6F46" w:rsidP="00DB6F46">
            <w:pPr>
              <w:spacing w:after="0" w:line="240" w:lineRule="auto"/>
              <w:jc w:val="both"/>
              <w:rPr>
                <w:sz w:val="18"/>
                <w:szCs w:val="18"/>
              </w:rPr>
            </w:pPr>
            <w:r>
              <w:rPr>
                <w:sz w:val="18"/>
                <w:szCs w:val="18"/>
              </w:rPr>
              <w:t>El total de tiempo ajustado de seis meses de experiencia laboral para bachilleres se concretó de acuerdo a la necesidad de la comunidad para cumplir con los requisitos exigidos por el anexo # 6 de la convocatoria. Esta información</w:t>
            </w:r>
            <w:r w:rsidR="00C8717A">
              <w:rPr>
                <w:sz w:val="18"/>
                <w:szCs w:val="18"/>
              </w:rPr>
              <w:t xml:space="preserve"> </w:t>
            </w:r>
            <w:r w:rsidR="00BF2217">
              <w:rPr>
                <w:sz w:val="18"/>
                <w:szCs w:val="18"/>
              </w:rPr>
              <w:t>reposa en</w:t>
            </w:r>
            <w:r>
              <w:rPr>
                <w:sz w:val="18"/>
                <w:szCs w:val="18"/>
              </w:rPr>
              <w:t xml:space="preserve"> el acta del comité de selección.</w:t>
            </w:r>
          </w:p>
          <w:p w14:paraId="3D6930AB" w14:textId="77777777" w:rsidR="00DB6F46" w:rsidRPr="00C27B58" w:rsidRDefault="00DB6F46" w:rsidP="00DB6F46">
            <w:pPr>
              <w:spacing w:after="0" w:line="240" w:lineRule="auto"/>
              <w:jc w:val="both"/>
              <w:rPr>
                <w:sz w:val="18"/>
                <w:szCs w:val="20"/>
              </w:rPr>
            </w:pPr>
            <w:r w:rsidRPr="00C27B58">
              <w:rPr>
                <w:sz w:val="18"/>
                <w:szCs w:val="20"/>
              </w:rPr>
              <w:lastRenderedPageBreak/>
              <w:t>Técnico: Tres (3) años de experiencia laboral y/o contractual acreditada en trabajo de metodologías familiares y comunitarias y/o con población vulnerable y/o vulnerada, sistemas productivos agropecuarios y/</w:t>
            </w:r>
            <w:proofErr w:type="spellStart"/>
            <w:r w:rsidRPr="00C27B58">
              <w:rPr>
                <w:sz w:val="18"/>
                <w:szCs w:val="20"/>
              </w:rPr>
              <w:t>o</w:t>
            </w:r>
            <w:proofErr w:type="spellEnd"/>
            <w:r w:rsidRPr="00C27B58">
              <w:rPr>
                <w:sz w:val="18"/>
                <w:szCs w:val="20"/>
              </w:rPr>
              <w:t xml:space="preserve"> organizaciones productivas, implementación de proyectos, programas, políticas sociales en las zonas rurales. </w:t>
            </w:r>
          </w:p>
          <w:p w14:paraId="077CE791" w14:textId="77777777" w:rsidR="00DB6F46" w:rsidRPr="00C27B58" w:rsidRDefault="00DB6F46" w:rsidP="00DB6F46">
            <w:pPr>
              <w:spacing w:after="0" w:line="240" w:lineRule="auto"/>
              <w:jc w:val="both"/>
              <w:rPr>
                <w:sz w:val="18"/>
                <w:szCs w:val="20"/>
              </w:rPr>
            </w:pPr>
            <w:r w:rsidRPr="00C27B58">
              <w:rPr>
                <w:sz w:val="18"/>
                <w:szCs w:val="20"/>
              </w:rPr>
              <w:t>Tecnólogo: Dos (2) años de experiencia laboral y/o contractual acreditada en trabajo de metodologías familiares y comunitarias y/o con población vulnerable y/o vulnerada, sistemas productivos agropecuarios y/</w:t>
            </w:r>
            <w:proofErr w:type="spellStart"/>
            <w:r w:rsidRPr="00C27B58">
              <w:rPr>
                <w:sz w:val="18"/>
                <w:szCs w:val="20"/>
              </w:rPr>
              <w:t>o</w:t>
            </w:r>
            <w:proofErr w:type="spellEnd"/>
            <w:r w:rsidRPr="00C27B58">
              <w:rPr>
                <w:sz w:val="18"/>
                <w:szCs w:val="20"/>
              </w:rPr>
              <w:t xml:space="preserve"> organizaciones productivas, implementación de proyectos, programas, políticas sociales en las zonas rurales. </w:t>
            </w:r>
          </w:p>
          <w:p w14:paraId="394594C6" w14:textId="5DCC582D" w:rsidR="00DB6F46" w:rsidRPr="00BE5E9A" w:rsidRDefault="00DB6F46" w:rsidP="00DB6F46">
            <w:pPr>
              <w:spacing w:after="0" w:line="240" w:lineRule="auto"/>
              <w:jc w:val="both"/>
              <w:rPr>
                <w:sz w:val="18"/>
                <w:szCs w:val="18"/>
              </w:rPr>
            </w:pPr>
            <w:r w:rsidRPr="00C27B58">
              <w:rPr>
                <w:sz w:val="18"/>
                <w:szCs w:val="20"/>
              </w:rPr>
              <w:t>Profesional Universitario: Un (1) año de experiencia laboral y/o contractual acreditada en trabajo de metodologías familiares y comunitarias y/o con población vulnerable y/o vulnerada, sistemas productivos agropecuarios y/</w:t>
            </w:r>
            <w:proofErr w:type="spellStart"/>
            <w:r w:rsidRPr="00C27B58">
              <w:rPr>
                <w:sz w:val="18"/>
                <w:szCs w:val="20"/>
              </w:rPr>
              <w:t>o</w:t>
            </w:r>
            <w:proofErr w:type="spellEnd"/>
            <w:r w:rsidRPr="00C27B58">
              <w:rPr>
                <w:sz w:val="18"/>
                <w:szCs w:val="20"/>
              </w:rPr>
              <w:t xml:space="preserve"> organizaciones productivas, implementación de proyectos, programas, políticas sociales en las zonas rurales</w:t>
            </w:r>
          </w:p>
          <w:p w14:paraId="4E8C3541" w14:textId="461BA7C7" w:rsidR="008343F4" w:rsidRPr="00C27B58" w:rsidRDefault="008343F4" w:rsidP="00BE5E9A">
            <w:pPr>
              <w:spacing w:after="0" w:line="240" w:lineRule="auto"/>
              <w:rPr>
                <w:sz w:val="18"/>
                <w:szCs w:val="20"/>
              </w:rPr>
            </w:pPr>
          </w:p>
        </w:tc>
      </w:tr>
      <w:tr w:rsidR="008343F4" w:rsidRPr="00C27B58" w14:paraId="28F4AA52" w14:textId="77777777" w:rsidTr="00BE5E9A">
        <w:tc>
          <w:tcPr>
            <w:tcW w:w="1271" w:type="dxa"/>
            <w:vMerge/>
            <w:shd w:val="clear" w:color="auto" w:fill="auto"/>
          </w:tcPr>
          <w:p w14:paraId="08919931" w14:textId="46C4EF4A" w:rsidR="008343F4" w:rsidRPr="00C27B58" w:rsidRDefault="008343F4" w:rsidP="000656CF">
            <w:pPr>
              <w:spacing w:after="0" w:line="240" w:lineRule="auto"/>
              <w:jc w:val="both"/>
              <w:rPr>
                <w:sz w:val="18"/>
                <w:szCs w:val="20"/>
              </w:rPr>
            </w:pPr>
          </w:p>
        </w:tc>
        <w:tc>
          <w:tcPr>
            <w:tcW w:w="1418" w:type="dxa"/>
            <w:shd w:val="clear" w:color="auto" w:fill="auto"/>
            <w:vAlign w:val="center"/>
          </w:tcPr>
          <w:p w14:paraId="54AEB45B" w14:textId="77777777" w:rsidR="008343F4" w:rsidRPr="00C27B58" w:rsidRDefault="008343F4" w:rsidP="000656CF">
            <w:pPr>
              <w:spacing w:after="0" w:line="240" w:lineRule="auto"/>
              <w:jc w:val="center"/>
              <w:rPr>
                <w:sz w:val="18"/>
                <w:szCs w:val="20"/>
              </w:rPr>
            </w:pPr>
            <w:r w:rsidRPr="00C27B58">
              <w:rPr>
                <w:sz w:val="18"/>
                <w:szCs w:val="20"/>
              </w:rPr>
              <w:t>ADICIONAL</w:t>
            </w:r>
          </w:p>
        </w:tc>
        <w:tc>
          <w:tcPr>
            <w:tcW w:w="6139" w:type="dxa"/>
            <w:shd w:val="clear" w:color="auto" w:fill="auto"/>
          </w:tcPr>
          <w:p w14:paraId="4D49F2CE" w14:textId="77777777" w:rsidR="008343F4" w:rsidRPr="00C27B58" w:rsidRDefault="008343F4" w:rsidP="000656CF">
            <w:pPr>
              <w:spacing w:after="0" w:line="240" w:lineRule="auto"/>
              <w:jc w:val="both"/>
              <w:rPr>
                <w:sz w:val="18"/>
                <w:szCs w:val="20"/>
              </w:rPr>
            </w:pPr>
            <w:r w:rsidRPr="00C27B58">
              <w:rPr>
                <w:sz w:val="18"/>
                <w:szCs w:val="20"/>
              </w:rPr>
              <w:t>Es deseable que los candidatos residan en el municipio donde se ejecutará la operación y conocer el territorio en el cual se van a desempeñar.</w:t>
            </w:r>
          </w:p>
        </w:tc>
      </w:tr>
    </w:tbl>
    <w:p w14:paraId="4DD6BB84" w14:textId="77777777" w:rsidR="008343F4" w:rsidRDefault="008343F4" w:rsidP="00806CBD">
      <w:pPr>
        <w:pStyle w:val="Ttulo1"/>
        <w:rPr>
          <w:rFonts w:ascii="Verdana" w:hAnsi="Verdana"/>
          <w:b/>
          <w:color w:val="auto"/>
          <w:sz w:val="18"/>
          <w:szCs w:val="20"/>
        </w:rPr>
      </w:pPr>
    </w:p>
    <w:p w14:paraId="4A702AE1" w14:textId="77777777" w:rsidR="00500616" w:rsidRPr="00C27B58" w:rsidRDefault="00500616" w:rsidP="00806CBD">
      <w:pPr>
        <w:pStyle w:val="Ttulo1"/>
        <w:rPr>
          <w:rFonts w:ascii="Verdana" w:hAnsi="Verdana"/>
          <w:b/>
          <w:color w:val="auto"/>
          <w:sz w:val="18"/>
          <w:szCs w:val="20"/>
        </w:rPr>
      </w:pPr>
      <w:r w:rsidRPr="00C27B58">
        <w:rPr>
          <w:rFonts w:ascii="Verdana" w:hAnsi="Verdana"/>
          <w:b/>
          <w:color w:val="auto"/>
          <w:sz w:val="18"/>
          <w:szCs w:val="20"/>
        </w:rPr>
        <w:t>Criterios de preselección y calificación</w:t>
      </w:r>
    </w:p>
    <w:p w14:paraId="4C29DF91" w14:textId="77777777" w:rsidR="00500616" w:rsidRPr="00C27B58" w:rsidRDefault="00500616" w:rsidP="00C55F53">
      <w:pPr>
        <w:spacing w:after="0" w:line="240" w:lineRule="auto"/>
        <w:jc w:val="both"/>
        <w:rPr>
          <w:rFonts w:ascii="Verdana" w:hAnsi="Verdana"/>
          <w:sz w:val="18"/>
          <w:szCs w:val="20"/>
        </w:rPr>
      </w:pPr>
    </w:p>
    <w:p w14:paraId="7D72A8BF" w14:textId="1AA9903A"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Se descargará la información de las hojas de vida recibidas por el aplicativo para posterior preselección de las mismas de acuerdo con los perfiles y los requisitos establecidos en los criterios habilitantes (formación académica y experiencia). Para la evaluación de los postulantes se tendrán en cuenta, únicamente, los documentos que se adjunten al aplicativo, a través del link </w:t>
      </w:r>
      <w:hyperlink r:id="rId12" w:history="1">
        <w:r w:rsidR="005554EB" w:rsidRPr="00396E1E">
          <w:rPr>
            <w:rStyle w:val="Hipervnculo"/>
            <w:rFonts w:ascii="Verdana" w:hAnsi="Verdana"/>
            <w:sz w:val="20"/>
          </w:rPr>
          <w:t>http://ConvocatoriaRedUnidos.ProsperidadSocial.gov.co/Modulo/Frontend/Login</w:t>
        </w:r>
      </w:hyperlink>
      <w:r w:rsidRPr="00396E1E">
        <w:rPr>
          <w:rFonts w:ascii="Verdana" w:hAnsi="Verdana"/>
          <w:sz w:val="18"/>
          <w:szCs w:val="20"/>
        </w:rPr>
        <w:t xml:space="preserve">, siguiendo las instrucciones contenidas en el </w:t>
      </w:r>
      <w:r w:rsidR="00622793" w:rsidRPr="00C27B58">
        <w:rPr>
          <w:rFonts w:ascii="Verdana" w:hAnsi="Verdana"/>
          <w:sz w:val="18"/>
          <w:szCs w:val="20"/>
        </w:rPr>
        <w:t xml:space="preserve">Manual para el registro de Usuario </w:t>
      </w:r>
      <w:r w:rsidRPr="00396E1E">
        <w:rPr>
          <w:rFonts w:ascii="Verdana" w:hAnsi="Verdana"/>
          <w:sz w:val="18"/>
          <w:szCs w:val="20"/>
        </w:rPr>
        <w:t xml:space="preserve">que se adjunta a la presente publicación. No habrá posibilidad de subsanar ningún documento luego de su primer envío al aplicativo, y, aquellos que no cumplan con los </w:t>
      </w:r>
      <w:r w:rsidRPr="00C27B58">
        <w:rPr>
          <w:rFonts w:ascii="Verdana" w:hAnsi="Verdana"/>
          <w:sz w:val="18"/>
          <w:szCs w:val="20"/>
        </w:rPr>
        <w:t>requisitos mínimos para el perfil o no adjunten toda la información requerida para el mismo, quedarán automáticamente inhabilitados.</w:t>
      </w:r>
    </w:p>
    <w:p w14:paraId="32C096E2" w14:textId="77777777" w:rsidR="00500616" w:rsidRPr="00C27B58" w:rsidRDefault="00500616" w:rsidP="00C55F53">
      <w:pPr>
        <w:spacing w:after="0" w:line="240" w:lineRule="auto"/>
        <w:jc w:val="both"/>
        <w:rPr>
          <w:rFonts w:ascii="Verdana" w:hAnsi="Verdana"/>
          <w:sz w:val="18"/>
          <w:szCs w:val="20"/>
        </w:rPr>
      </w:pPr>
    </w:p>
    <w:p w14:paraId="21691A5F" w14:textId="0CF55982"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u w:val="single"/>
        </w:rPr>
        <w:t>Experiencia traslapada:</w:t>
      </w:r>
      <w:r w:rsidRPr="00C27B58">
        <w:rPr>
          <w:rFonts w:ascii="Verdana" w:hAnsi="Verdana"/>
          <w:sz w:val="18"/>
          <w:szCs w:val="20"/>
        </w:rPr>
        <w:t xml:space="preserve"> El postulante deberá tener presente que la experiencia acreditada para un determinado periodo excluye cualquiera otra que se pretenda hacer valer para el mismo lapso</w:t>
      </w:r>
      <w:r w:rsidR="00622793" w:rsidRPr="00C27B58">
        <w:rPr>
          <w:rFonts w:ascii="Verdana" w:hAnsi="Verdana"/>
          <w:sz w:val="18"/>
          <w:szCs w:val="20"/>
        </w:rPr>
        <w:t xml:space="preserve"> de tiempo</w:t>
      </w:r>
      <w:r w:rsidRPr="00C27B58">
        <w:rPr>
          <w:rFonts w:ascii="Verdana" w:hAnsi="Verdana"/>
          <w:sz w:val="18"/>
          <w:szCs w:val="20"/>
        </w:rPr>
        <w:t>, sin perjuicio que los lapsos que no coincidan se sumen o se tengan como experiencia válidamente acreditada.</w:t>
      </w:r>
      <w:r w:rsidR="00EF18C9">
        <w:rPr>
          <w:rFonts w:ascii="Verdana" w:hAnsi="Verdana"/>
          <w:sz w:val="18"/>
          <w:szCs w:val="20"/>
        </w:rPr>
        <w:t xml:space="preserve"> </w:t>
      </w:r>
    </w:p>
    <w:p w14:paraId="58255FD0" w14:textId="77777777" w:rsidR="00763B30" w:rsidRPr="00C27B58" w:rsidRDefault="00763B30" w:rsidP="00C55F53">
      <w:pPr>
        <w:spacing w:after="0" w:line="240" w:lineRule="auto"/>
        <w:jc w:val="both"/>
        <w:rPr>
          <w:rFonts w:ascii="Verdana" w:hAnsi="Verdana"/>
          <w:sz w:val="18"/>
          <w:szCs w:val="20"/>
        </w:rPr>
      </w:pPr>
    </w:p>
    <w:p w14:paraId="2CD99C55" w14:textId="760EC241" w:rsidR="00763B30" w:rsidRPr="00C27B58" w:rsidRDefault="00763B30" w:rsidP="00763B30">
      <w:pPr>
        <w:autoSpaceDE w:val="0"/>
        <w:autoSpaceDN w:val="0"/>
        <w:adjustRightInd w:val="0"/>
        <w:spacing w:after="0" w:line="240" w:lineRule="auto"/>
        <w:jc w:val="both"/>
        <w:rPr>
          <w:rFonts w:cs="Verdana"/>
          <w:b/>
          <w:bCs/>
          <w:i/>
          <w:color w:val="000000"/>
          <w:sz w:val="18"/>
          <w:szCs w:val="20"/>
          <w:u w:val="single"/>
          <w:lang w:eastAsia="es-CO"/>
        </w:rPr>
      </w:pPr>
      <w:r w:rsidRPr="00C27B58">
        <w:rPr>
          <w:rFonts w:cs="Verdana"/>
          <w:b/>
          <w:bCs/>
          <w:i/>
          <w:color w:val="000000"/>
          <w:sz w:val="18"/>
          <w:szCs w:val="20"/>
          <w:u w:val="single"/>
          <w:lang w:eastAsia="es-CO"/>
        </w:rPr>
        <w:t>NOTA: PARA DETERMINAR LA EXPERIENCIA LABORAL O CONTRACTUAL SE TOMARÁ EN</w:t>
      </w:r>
      <w:r w:rsidR="00622793" w:rsidRPr="00C27B58">
        <w:rPr>
          <w:rFonts w:cs="Verdana"/>
          <w:b/>
          <w:bCs/>
          <w:i/>
          <w:color w:val="000000"/>
          <w:sz w:val="18"/>
          <w:szCs w:val="20"/>
          <w:u w:val="single"/>
          <w:lang w:eastAsia="es-CO"/>
        </w:rPr>
        <w:t xml:space="preserve"> </w:t>
      </w:r>
      <w:r w:rsidRPr="00C27B58">
        <w:rPr>
          <w:rFonts w:cs="Verdana"/>
          <w:b/>
          <w:bCs/>
          <w:i/>
          <w:color w:val="000000"/>
          <w:sz w:val="18"/>
          <w:szCs w:val="20"/>
          <w:u w:val="single"/>
          <w:lang w:eastAsia="es-CO"/>
        </w:rPr>
        <w:t xml:space="preserve">CUENTA LA FECHA DE GRADUACIÓN POR LO CUAL DEBEN ADJUNTAR LOS DIPLOMAS </w:t>
      </w:r>
      <w:r w:rsidR="00622793" w:rsidRPr="00C27B58">
        <w:rPr>
          <w:rFonts w:cs="Verdana"/>
          <w:b/>
          <w:bCs/>
          <w:i/>
          <w:color w:val="000000"/>
          <w:sz w:val="18"/>
          <w:szCs w:val="20"/>
          <w:u w:val="single"/>
          <w:lang w:eastAsia="es-CO"/>
        </w:rPr>
        <w:t xml:space="preserve">O ACTAS DE GRADO </w:t>
      </w:r>
      <w:r w:rsidRPr="00C27B58">
        <w:rPr>
          <w:rFonts w:cs="Verdana"/>
          <w:b/>
          <w:bCs/>
          <w:i/>
          <w:color w:val="000000"/>
          <w:sz w:val="18"/>
          <w:szCs w:val="20"/>
          <w:u w:val="single"/>
          <w:lang w:eastAsia="es-CO"/>
        </w:rPr>
        <w:t>DE LOS T</w:t>
      </w:r>
      <w:r w:rsidR="00622793" w:rsidRPr="00C27B58">
        <w:rPr>
          <w:rFonts w:cs="Verdana"/>
          <w:b/>
          <w:bCs/>
          <w:i/>
          <w:color w:val="000000"/>
          <w:sz w:val="18"/>
          <w:szCs w:val="20"/>
          <w:u w:val="single"/>
          <w:lang w:eastAsia="es-CO"/>
        </w:rPr>
        <w:t>Í</w:t>
      </w:r>
      <w:r w:rsidRPr="00C27B58">
        <w:rPr>
          <w:rFonts w:cs="Verdana"/>
          <w:b/>
          <w:bCs/>
          <w:i/>
          <w:color w:val="000000"/>
          <w:sz w:val="18"/>
          <w:szCs w:val="20"/>
          <w:u w:val="single"/>
          <w:lang w:eastAsia="es-CO"/>
        </w:rPr>
        <w:t>TULOS OBTENIDOS</w:t>
      </w:r>
      <w:r w:rsidR="00622793" w:rsidRPr="00C27B58">
        <w:rPr>
          <w:rFonts w:cs="Verdana"/>
          <w:b/>
          <w:bCs/>
          <w:i/>
          <w:color w:val="000000"/>
          <w:sz w:val="18"/>
          <w:szCs w:val="20"/>
          <w:u w:val="single"/>
          <w:lang w:eastAsia="es-CO"/>
        </w:rPr>
        <w:t>.</w:t>
      </w:r>
    </w:p>
    <w:p w14:paraId="334F46B1" w14:textId="77777777" w:rsidR="00500616" w:rsidRPr="00C27B58" w:rsidRDefault="00500616" w:rsidP="00C55F53">
      <w:pPr>
        <w:spacing w:after="0" w:line="240" w:lineRule="auto"/>
        <w:jc w:val="both"/>
        <w:rPr>
          <w:rFonts w:ascii="Verdana" w:hAnsi="Verdana"/>
          <w:sz w:val="18"/>
          <w:szCs w:val="20"/>
        </w:rPr>
      </w:pPr>
    </w:p>
    <w:p w14:paraId="0357B7AA" w14:textId="77777777" w:rsidR="00500616" w:rsidRPr="00C27B58" w:rsidRDefault="00500616" w:rsidP="00806CBD">
      <w:pPr>
        <w:pStyle w:val="Ttulo2"/>
        <w:rPr>
          <w:rFonts w:ascii="Verdana" w:hAnsi="Verdana"/>
          <w:b/>
          <w:color w:val="auto"/>
          <w:sz w:val="18"/>
          <w:szCs w:val="20"/>
        </w:rPr>
      </w:pPr>
      <w:r w:rsidRPr="00C27B58">
        <w:rPr>
          <w:rFonts w:ascii="Verdana" w:hAnsi="Verdana"/>
          <w:b/>
          <w:color w:val="auto"/>
          <w:sz w:val="18"/>
          <w:szCs w:val="20"/>
        </w:rPr>
        <w:t>Criterios de calificación de hojas de vida</w:t>
      </w:r>
    </w:p>
    <w:p w14:paraId="572DB38C" w14:textId="77777777" w:rsidR="00DE25D5" w:rsidRPr="00C27B58" w:rsidRDefault="00DE25D5" w:rsidP="00C55F53">
      <w:pPr>
        <w:spacing w:after="0" w:line="240" w:lineRule="auto"/>
        <w:jc w:val="both"/>
        <w:rPr>
          <w:rFonts w:ascii="Verdana" w:hAnsi="Verdana"/>
          <w:sz w:val="18"/>
          <w:szCs w:val="20"/>
          <w:u w:val="single"/>
        </w:rPr>
      </w:pPr>
    </w:p>
    <w:p w14:paraId="0F4DE3F2" w14:textId="77777777" w:rsidR="00500616" w:rsidRDefault="00500616" w:rsidP="00C55F53">
      <w:pPr>
        <w:spacing w:after="0" w:line="240" w:lineRule="auto"/>
        <w:jc w:val="both"/>
        <w:rPr>
          <w:rFonts w:ascii="Verdana" w:hAnsi="Verdana"/>
          <w:sz w:val="18"/>
          <w:szCs w:val="20"/>
        </w:rPr>
      </w:pPr>
      <w:r w:rsidRPr="00C27B58">
        <w:rPr>
          <w:rFonts w:ascii="Verdana" w:hAnsi="Verdana"/>
          <w:sz w:val="18"/>
          <w:szCs w:val="20"/>
        </w:rPr>
        <w:t>Para la calificación de las hojas de vida se debe tener en cuenta que el puntaje máximo que puede obtener es de veinte (20) puntos. La puntuación se obtiene con base en la formación académica y en la experiencia, tal como se muestra en las siguientes tablas.</w:t>
      </w:r>
    </w:p>
    <w:p w14:paraId="20F7B364" w14:textId="77777777" w:rsidR="00DE25D5" w:rsidRPr="00C27B58" w:rsidRDefault="00DE25D5" w:rsidP="00C55F53">
      <w:pPr>
        <w:spacing w:after="0" w:line="240" w:lineRule="auto"/>
        <w:rPr>
          <w:rFonts w:ascii="Verdana" w:hAnsi="Verdana" w:cs="Calibri,Bold"/>
          <w:bCs/>
          <w:sz w:val="16"/>
          <w:szCs w:val="20"/>
        </w:rPr>
      </w:pPr>
    </w:p>
    <w:p w14:paraId="59A9D466" w14:textId="77777777" w:rsidR="006926F2" w:rsidRPr="00C27B58" w:rsidRDefault="006926F2" w:rsidP="00C55F53">
      <w:pPr>
        <w:spacing w:after="0" w:line="240" w:lineRule="auto"/>
        <w:rPr>
          <w:rFonts w:ascii="Verdana" w:hAnsi="Verdana" w:cs="Calibri,Bold"/>
          <w:bCs/>
          <w:sz w:val="16"/>
          <w:szCs w:val="20"/>
        </w:rPr>
      </w:pPr>
    </w:p>
    <w:tbl>
      <w:tblPr>
        <w:tblW w:w="5000" w:type="pct"/>
        <w:jc w:val="center"/>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Layout w:type="fixed"/>
        <w:tblCellMar>
          <w:left w:w="70" w:type="dxa"/>
          <w:right w:w="70" w:type="dxa"/>
        </w:tblCellMar>
        <w:tblLook w:val="04A0" w:firstRow="1" w:lastRow="0" w:firstColumn="1" w:lastColumn="0" w:noHBand="0" w:noVBand="1"/>
      </w:tblPr>
      <w:tblGrid>
        <w:gridCol w:w="3419"/>
        <w:gridCol w:w="2000"/>
        <w:gridCol w:w="3409"/>
      </w:tblGrid>
      <w:tr w:rsidR="006926F2" w:rsidRPr="00C27B58" w14:paraId="17D87DB8" w14:textId="77777777" w:rsidTr="006926F2">
        <w:trPr>
          <w:trHeight w:val="435"/>
          <w:jc w:val="center"/>
        </w:trPr>
        <w:tc>
          <w:tcPr>
            <w:tcW w:w="5000" w:type="pct"/>
            <w:gridSpan w:val="3"/>
            <w:shd w:val="clear" w:color="auto" w:fill="auto"/>
            <w:vAlign w:val="center"/>
          </w:tcPr>
          <w:p w14:paraId="63463B6C" w14:textId="77777777" w:rsidR="006926F2" w:rsidRPr="00C27B58" w:rsidRDefault="006926F2" w:rsidP="00C55F53">
            <w:pPr>
              <w:spacing w:after="0" w:line="240" w:lineRule="auto"/>
              <w:jc w:val="center"/>
              <w:rPr>
                <w:rFonts w:ascii="Verdana" w:hAnsi="Verdana" w:cs="Calibri,Bold"/>
                <w:b/>
                <w:bCs/>
                <w:sz w:val="20"/>
                <w:szCs w:val="20"/>
              </w:rPr>
            </w:pPr>
            <w:r w:rsidRPr="00C27B58">
              <w:rPr>
                <w:rFonts w:ascii="Verdana" w:hAnsi="Verdana" w:cs="Calibri,Bold"/>
                <w:b/>
                <w:bCs/>
                <w:sz w:val="20"/>
                <w:szCs w:val="20"/>
              </w:rPr>
              <w:t>Puntaje sobre nivel de formación de Cogestores Sociales</w:t>
            </w:r>
          </w:p>
          <w:p w14:paraId="18628D6E" w14:textId="77777777" w:rsidR="006926F2" w:rsidRPr="00C27B58" w:rsidRDefault="006926F2" w:rsidP="00C55F53">
            <w:pPr>
              <w:spacing w:after="0" w:line="240" w:lineRule="auto"/>
              <w:jc w:val="center"/>
              <w:rPr>
                <w:rFonts w:ascii="Verdana" w:hAnsi="Verdana"/>
                <w:color w:val="FFFFFF"/>
                <w:sz w:val="14"/>
                <w:szCs w:val="16"/>
              </w:rPr>
            </w:pPr>
            <w:r w:rsidRPr="00C27B58">
              <w:rPr>
                <w:rFonts w:ascii="Verdana" w:hAnsi="Verdana" w:cs="Calibri,Bold"/>
                <w:bCs/>
                <w:sz w:val="14"/>
                <w:szCs w:val="16"/>
              </w:rPr>
              <w:t>Esta tabla presenta el puntaje</w:t>
            </w:r>
            <w:r w:rsidRPr="00C27B58">
              <w:rPr>
                <w:rFonts w:ascii="Verdana" w:hAnsi="Verdana"/>
                <w:sz w:val="14"/>
                <w:szCs w:val="16"/>
              </w:rPr>
              <w:t xml:space="preserve"> </w:t>
            </w:r>
            <w:r w:rsidRPr="00C27B58">
              <w:rPr>
                <w:rFonts w:ascii="Verdana" w:hAnsi="Verdana" w:cs="Calibri,Bold"/>
                <w:bCs/>
                <w:sz w:val="14"/>
                <w:szCs w:val="16"/>
              </w:rPr>
              <w:t>sobre el nivel de formación para cogestores sociales adicional al mínimo requerido</w:t>
            </w:r>
          </w:p>
        </w:tc>
      </w:tr>
      <w:tr w:rsidR="00DE25D5" w:rsidRPr="00C27B58" w14:paraId="4A758EEE" w14:textId="77777777" w:rsidTr="006926F2">
        <w:trPr>
          <w:trHeight w:val="435"/>
          <w:jc w:val="center"/>
        </w:trPr>
        <w:tc>
          <w:tcPr>
            <w:tcW w:w="1936" w:type="pct"/>
            <w:shd w:val="clear" w:color="auto" w:fill="2F5496"/>
            <w:vAlign w:val="center"/>
            <w:hideMark/>
          </w:tcPr>
          <w:p w14:paraId="675BBDA1" w14:textId="77777777" w:rsidR="00DE25D5" w:rsidRPr="00C27B58" w:rsidRDefault="00DE25D5" w:rsidP="00C55F53">
            <w:pPr>
              <w:spacing w:after="0" w:line="240" w:lineRule="auto"/>
              <w:jc w:val="center"/>
              <w:rPr>
                <w:rFonts w:ascii="Verdana" w:hAnsi="Verdana"/>
                <w:b/>
                <w:color w:val="FFFFFF"/>
                <w:sz w:val="16"/>
                <w:szCs w:val="20"/>
              </w:rPr>
            </w:pPr>
            <w:r w:rsidRPr="00C27B58">
              <w:rPr>
                <w:rFonts w:ascii="Verdana" w:hAnsi="Verdana"/>
                <w:b/>
                <w:color w:val="FFFFFF"/>
                <w:sz w:val="16"/>
                <w:szCs w:val="20"/>
              </w:rPr>
              <w:t>Nivel de formación</w:t>
            </w:r>
          </w:p>
        </w:tc>
        <w:tc>
          <w:tcPr>
            <w:tcW w:w="1133" w:type="pct"/>
            <w:shd w:val="clear" w:color="auto" w:fill="2F5496"/>
            <w:vAlign w:val="center"/>
            <w:hideMark/>
          </w:tcPr>
          <w:p w14:paraId="4586B5C2" w14:textId="77777777" w:rsidR="00DE25D5" w:rsidRPr="00C27B58" w:rsidRDefault="00DE25D5" w:rsidP="00C55F53">
            <w:pPr>
              <w:spacing w:after="0" w:line="240" w:lineRule="auto"/>
              <w:jc w:val="center"/>
              <w:rPr>
                <w:rFonts w:ascii="Verdana" w:hAnsi="Verdana"/>
                <w:b/>
                <w:color w:val="FFFFFF"/>
                <w:sz w:val="16"/>
                <w:szCs w:val="20"/>
              </w:rPr>
            </w:pPr>
            <w:r w:rsidRPr="00C27B58">
              <w:rPr>
                <w:rFonts w:ascii="Verdana" w:hAnsi="Verdana"/>
                <w:b/>
                <w:color w:val="FFFFFF"/>
                <w:sz w:val="16"/>
                <w:szCs w:val="20"/>
              </w:rPr>
              <w:t>Puntaje máximo a obtener</w:t>
            </w:r>
          </w:p>
        </w:tc>
        <w:tc>
          <w:tcPr>
            <w:tcW w:w="1931" w:type="pct"/>
            <w:shd w:val="clear" w:color="auto" w:fill="2F5496"/>
            <w:vAlign w:val="center"/>
            <w:hideMark/>
          </w:tcPr>
          <w:p w14:paraId="5BF7BF5F" w14:textId="77777777" w:rsidR="00DE25D5" w:rsidRPr="00C27B58" w:rsidRDefault="00DE25D5" w:rsidP="00C55F53">
            <w:pPr>
              <w:spacing w:after="0" w:line="240" w:lineRule="auto"/>
              <w:jc w:val="center"/>
              <w:rPr>
                <w:rFonts w:ascii="Verdana" w:hAnsi="Verdana"/>
                <w:b/>
                <w:color w:val="FFFFFF"/>
                <w:sz w:val="16"/>
                <w:szCs w:val="20"/>
              </w:rPr>
            </w:pPr>
            <w:r w:rsidRPr="00C27B58">
              <w:rPr>
                <w:rFonts w:ascii="Verdana" w:hAnsi="Verdana"/>
                <w:b/>
                <w:color w:val="FFFFFF"/>
                <w:sz w:val="16"/>
                <w:szCs w:val="20"/>
              </w:rPr>
              <w:t>Observación</w:t>
            </w:r>
          </w:p>
        </w:tc>
      </w:tr>
      <w:tr w:rsidR="00DE25D5" w:rsidRPr="00C27B58" w14:paraId="6B41E171" w14:textId="77777777" w:rsidTr="006926F2">
        <w:trPr>
          <w:trHeight w:val="235"/>
          <w:jc w:val="center"/>
        </w:trPr>
        <w:tc>
          <w:tcPr>
            <w:tcW w:w="1936" w:type="pct"/>
            <w:shd w:val="clear" w:color="auto" w:fill="auto"/>
            <w:noWrap/>
            <w:vAlign w:val="bottom"/>
          </w:tcPr>
          <w:p w14:paraId="1AF91E20" w14:textId="77777777" w:rsidR="00DE25D5" w:rsidRPr="00C27B58" w:rsidRDefault="00DE25D5" w:rsidP="00C55F53">
            <w:pPr>
              <w:spacing w:after="0" w:line="240" w:lineRule="auto"/>
              <w:rPr>
                <w:rFonts w:ascii="Verdana" w:hAnsi="Verdana"/>
                <w:color w:val="000000"/>
                <w:sz w:val="14"/>
                <w:szCs w:val="20"/>
              </w:rPr>
            </w:pPr>
            <w:r w:rsidRPr="00C27B58">
              <w:rPr>
                <w:rFonts w:ascii="Verdana" w:hAnsi="Verdana"/>
                <w:color w:val="000000"/>
                <w:sz w:val="14"/>
                <w:szCs w:val="20"/>
              </w:rPr>
              <w:t>Un (1) curso</w:t>
            </w:r>
            <w:r w:rsidRPr="00C27B58">
              <w:rPr>
                <w:rFonts w:ascii="Verdana" w:hAnsi="Verdana"/>
                <w:sz w:val="14"/>
                <w:szCs w:val="20"/>
              </w:rPr>
              <w:t xml:space="preserve"> </w:t>
            </w:r>
            <w:r w:rsidRPr="00C27B58">
              <w:rPr>
                <w:rFonts w:ascii="Verdana" w:hAnsi="Verdana"/>
                <w:color w:val="000000"/>
                <w:sz w:val="14"/>
                <w:szCs w:val="20"/>
              </w:rPr>
              <w:t xml:space="preserve">certificado de mínimo cuarenta (40) horas </w:t>
            </w:r>
          </w:p>
        </w:tc>
        <w:tc>
          <w:tcPr>
            <w:tcW w:w="1133" w:type="pct"/>
            <w:shd w:val="clear" w:color="auto" w:fill="auto"/>
            <w:noWrap/>
            <w:vAlign w:val="center"/>
          </w:tcPr>
          <w:p w14:paraId="6205670C" w14:textId="77777777" w:rsidR="00DE25D5" w:rsidRPr="00C27B58" w:rsidRDefault="00DE25D5" w:rsidP="00C55F53">
            <w:pPr>
              <w:spacing w:after="0" w:line="240" w:lineRule="auto"/>
              <w:jc w:val="center"/>
              <w:rPr>
                <w:rFonts w:ascii="Verdana" w:hAnsi="Verdana"/>
                <w:color w:val="000000"/>
                <w:sz w:val="14"/>
                <w:szCs w:val="20"/>
              </w:rPr>
            </w:pPr>
            <w:r w:rsidRPr="00C27B58">
              <w:rPr>
                <w:rFonts w:ascii="Verdana" w:hAnsi="Verdana"/>
                <w:color w:val="000000"/>
                <w:sz w:val="14"/>
                <w:szCs w:val="20"/>
              </w:rPr>
              <w:t>1</w:t>
            </w:r>
          </w:p>
        </w:tc>
        <w:tc>
          <w:tcPr>
            <w:tcW w:w="1931" w:type="pct"/>
            <w:vMerge w:val="restart"/>
            <w:shd w:val="clear" w:color="auto" w:fill="auto"/>
            <w:noWrap/>
            <w:vAlign w:val="center"/>
            <w:hideMark/>
          </w:tcPr>
          <w:p w14:paraId="044F24C2" w14:textId="77777777" w:rsidR="00DE25D5" w:rsidRPr="00C27B58" w:rsidRDefault="00DE25D5" w:rsidP="00C55F53">
            <w:pPr>
              <w:spacing w:after="0" w:line="240" w:lineRule="auto"/>
              <w:jc w:val="both"/>
              <w:rPr>
                <w:rFonts w:ascii="Verdana" w:hAnsi="Verdana"/>
                <w:color w:val="000000"/>
                <w:sz w:val="14"/>
                <w:szCs w:val="20"/>
              </w:rPr>
            </w:pPr>
            <w:r w:rsidRPr="00C27B58">
              <w:rPr>
                <w:rFonts w:ascii="Verdana" w:hAnsi="Verdana"/>
                <w:color w:val="000000"/>
                <w:sz w:val="14"/>
                <w:szCs w:val="20"/>
              </w:rPr>
              <w:t>Asigne el puntaje de acuerdo con el mayor nivel de escolaridad alcanzado por el aspirante. No sume puntuaciones de diferentes niveles y asigne el puntaje por nivel sólo una vez.</w:t>
            </w:r>
          </w:p>
        </w:tc>
      </w:tr>
      <w:tr w:rsidR="00DE25D5" w:rsidRPr="00C27B58" w14:paraId="3BA95F95" w14:textId="77777777" w:rsidTr="006926F2">
        <w:trPr>
          <w:trHeight w:val="235"/>
          <w:jc w:val="center"/>
        </w:trPr>
        <w:tc>
          <w:tcPr>
            <w:tcW w:w="1936" w:type="pct"/>
            <w:shd w:val="clear" w:color="auto" w:fill="auto"/>
            <w:noWrap/>
            <w:vAlign w:val="bottom"/>
          </w:tcPr>
          <w:p w14:paraId="5972AA61" w14:textId="77777777" w:rsidR="00DE25D5" w:rsidRPr="00C27B58" w:rsidRDefault="00DE25D5" w:rsidP="00C55F53">
            <w:pPr>
              <w:spacing w:after="0" w:line="240" w:lineRule="auto"/>
              <w:rPr>
                <w:rFonts w:ascii="Verdana" w:hAnsi="Verdana"/>
                <w:color w:val="000000"/>
                <w:sz w:val="14"/>
                <w:szCs w:val="20"/>
              </w:rPr>
            </w:pPr>
            <w:r w:rsidRPr="00C27B58">
              <w:rPr>
                <w:rFonts w:ascii="Verdana" w:hAnsi="Verdana"/>
                <w:color w:val="000000"/>
                <w:sz w:val="14"/>
                <w:szCs w:val="20"/>
              </w:rPr>
              <w:t>Un (1) diplomado</w:t>
            </w:r>
          </w:p>
        </w:tc>
        <w:tc>
          <w:tcPr>
            <w:tcW w:w="1133" w:type="pct"/>
            <w:shd w:val="clear" w:color="auto" w:fill="auto"/>
            <w:noWrap/>
            <w:vAlign w:val="center"/>
          </w:tcPr>
          <w:p w14:paraId="1EFF2EAC" w14:textId="77777777" w:rsidR="00DE25D5" w:rsidRPr="00C27B58" w:rsidRDefault="00DE25D5" w:rsidP="00C55F53">
            <w:pPr>
              <w:spacing w:after="0" w:line="240" w:lineRule="auto"/>
              <w:jc w:val="center"/>
              <w:rPr>
                <w:rFonts w:ascii="Verdana" w:hAnsi="Verdana"/>
                <w:color w:val="000000"/>
                <w:sz w:val="14"/>
                <w:szCs w:val="20"/>
              </w:rPr>
            </w:pPr>
            <w:r w:rsidRPr="00C27B58">
              <w:rPr>
                <w:rFonts w:ascii="Verdana" w:hAnsi="Verdana"/>
                <w:color w:val="000000"/>
                <w:sz w:val="14"/>
                <w:szCs w:val="20"/>
              </w:rPr>
              <w:t>2</w:t>
            </w:r>
          </w:p>
        </w:tc>
        <w:tc>
          <w:tcPr>
            <w:tcW w:w="1931" w:type="pct"/>
            <w:vMerge/>
            <w:shd w:val="clear" w:color="auto" w:fill="auto"/>
            <w:noWrap/>
            <w:vAlign w:val="center"/>
            <w:hideMark/>
          </w:tcPr>
          <w:p w14:paraId="3EAE3162" w14:textId="77777777" w:rsidR="00DE25D5" w:rsidRPr="00C27B58" w:rsidRDefault="00DE25D5" w:rsidP="00C55F53">
            <w:pPr>
              <w:spacing w:after="0" w:line="240" w:lineRule="auto"/>
              <w:jc w:val="center"/>
              <w:rPr>
                <w:rFonts w:ascii="Verdana" w:hAnsi="Verdana"/>
                <w:color w:val="000000"/>
                <w:sz w:val="16"/>
                <w:szCs w:val="20"/>
              </w:rPr>
            </w:pPr>
          </w:p>
        </w:tc>
      </w:tr>
      <w:tr w:rsidR="00DE25D5" w:rsidRPr="00C27B58" w14:paraId="3EA4DAEA" w14:textId="77777777" w:rsidTr="006926F2">
        <w:trPr>
          <w:trHeight w:val="235"/>
          <w:jc w:val="center"/>
        </w:trPr>
        <w:tc>
          <w:tcPr>
            <w:tcW w:w="1936" w:type="pct"/>
            <w:shd w:val="clear" w:color="auto" w:fill="auto"/>
            <w:noWrap/>
            <w:vAlign w:val="bottom"/>
          </w:tcPr>
          <w:p w14:paraId="6BC4AEF1" w14:textId="77777777" w:rsidR="00DE25D5" w:rsidRPr="00C27B58" w:rsidRDefault="00DE25D5" w:rsidP="00C55F53">
            <w:pPr>
              <w:spacing w:after="0" w:line="240" w:lineRule="auto"/>
              <w:rPr>
                <w:rFonts w:ascii="Verdana" w:hAnsi="Verdana"/>
                <w:color w:val="000000"/>
                <w:sz w:val="14"/>
                <w:szCs w:val="20"/>
              </w:rPr>
            </w:pPr>
            <w:r w:rsidRPr="00C27B58">
              <w:rPr>
                <w:rFonts w:ascii="Verdana" w:hAnsi="Verdana"/>
                <w:color w:val="000000"/>
                <w:sz w:val="14"/>
                <w:szCs w:val="20"/>
              </w:rPr>
              <w:t>Un (1) título de  especialización tecnológica o técnica</w:t>
            </w:r>
          </w:p>
        </w:tc>
        <w:tc>
          <w:tcPr>
            <w:tcW w:w="1133" w:type="pct"/>
            <w:shd w:val="clear" w:color="auto" w:fill="auto"/>
            <w:noWrap/>
            <w:vAlign w:val="center"/>
          </w:tcPr>
          <w:p w14:paraId="73784F41" w14:textId="77777777" w:rsidR="00DE25D5" w:rsidRPr="00C27B58" w:rsidRDefault="00DE25D5" w:rsidP="00C55F53">
            <w:pPr>
              <w:spacing w:after="0" w:line="240" w:lineRule="auto"/>
              <w:jc w:val="center"/>
              <w:rPr>
                <w:rFonts w:ascii="Verdana" w:hAnsi="Verdana"/>
                <w:color w:val="000000"/>
                <w:sz w:val="14"/>
                <w:szCs w:val="20"/>
              </w:rPr>
            </w:pPr>
            <w:r w:rsidRPr="00C27B58">
              <w:rPr>
                <w:rFonts w:ascii="Verdana" w:hAnsi="Verdana"/>
                <w:color w:val="000000"/>
                <w:sz w:val="14"/>
                <w:szCs w:val="20"/>
              </w:rPr>
              <w:t>6</w:t>
            </w:r>
          </w:p>
        </w:tc>
        <w:tc>
          <w:tcPr>
            <w:tcW w:w="1931" w:type="pct"/>
            <w:vMerge/>
            <w:shd w:val="clear" w:color="auto" w:fill="auto"/>
            <w:noWrap/>
            <w:vAlign w:val="center"/>
            <w:hideMark/>
          </w:tcPr>
          <w:p w14:paraId="69856C9E" w14:textId="77777777" w:rsidR="00DE25D5" w:rsidRPr="00C27B58" w:rsidRDefault="00DE25D5" w:rsidP="00C55F53">
            <w:pPr>
              <w:spacing w:after="0" w:line="240" w:lineRule="auto"/>
              <w:jc w:val="center"/>
              <w:rPr>
                <w:rFonts w:ascii="Verdana" w:hAnsi="Verdana"/>
                <w:color w:val="000000"/>
                <w:sz w:val="16"/>
                <w:szCs w:val="20"/>
              </w:rPr>
            </w:pPr>
          </w:p>
        </w:tc>
      </w:tr>
      <w:tr w:rsidR="00DE25D5" w:rsidRPr="00C27B58" w14:paraId="7C0F1719" w14:textId="77777777" w:rsidTr="006926F2">
        <w:trPr>
          <w:trHeight w:val="235"/>
          <w:jc w:val="center"/>
        </w:trPr>
        <w:tc>
          <w:tcPr>
            <w:tcW w:w="1936" w:type="pct"/>
            <w:shd w:val="clear" w:color="auto" w:fill="auto"/>
            <w:noWrap/>
            <w:vAlign w:val="bottom"/>
          </w:tcPr>
          <w:p w14:paraId="556F23F7" w14:textId="77777777" w:rsidR="00DE25D5" w:rsidRPr="00C27B58" w:rsidRDefault="00DE25D5" w:rsidP="00C55F53">
            <w:pPr>
              <w:spacing w:after="0" w:line="240" w:lineRule="auto"/>
              <w:rPr>
                <w:rFonts w:ascii="Verdana" w:hAnsi="Verdana"/>
                <w:color w:val="000000"/>
                <w:sz w:val="14"/>
                <w:szCs w:val="20"/>
              </w:rPr>
            </w:pPr>
            <w:r w:rsidRPr="00C27B58">
              <w:rPr>
                <w:rFonts w:ascii="Verdana" w:hAnsi="Verdana"/>
                <w:color w:val="000000"/>
                <w:sz w:val="14"/>
                <w:szCs w:val="20"/>
              </w:rPr>
              <w:t>Al menos un  (1) título de postgrado</w:t>
            </w:r>
          </w:p>
        </w:tc>
        <w:tc>
          <w:tcPr>
            <w:tcW w:w="1133" w:type="pct"/>
            <w:shd w:val="clear" w:color="auto" w:fill="auto"/>
            <w:noWrap/>
            <w:vAlign w:val="center"/>
          </w:tcPr>
          <w:p w14:paraId="23C39638" w14:textId="77777777" w:rsidR="00DE25D5" w:rsidRPr="00C27B58" w:rsidRDefault="00DE25D5" w:rsidP="00C55F53">
            <w:pPr>
              <w:spacing w:after="0" w:line="240" w:lineRule="auto"/>
              <w:jc w:val="center"/>
              <w:rPr>
                <w:rFonts w:ascii="Verdana" w:hAnsi="Verdana"/>
                <w:color w:val="000000"/>
                <w:sz w:val="14"/>
                <w:szCs w:val="20"/>
              </w:rPr>
            </w:pPr>
            <w:r w:rsidRPr="00C27B58">
              <w:rPr>
                <w:rFonts w:ascii="Verdana" w:hAnsi="Verdana"/>
                <w:color w:val="000000"/>
                <w:sz w:val="14"/>
                <w:szCs w:val="20"/>
              </w:rPr>
              <w:t>6</w:t>
            </w:r>
          </w:p>
        </w:tc>
        <w:tc>
          <w:tcPr>
            <w:tcW w:w="1931" w:type="pct"/>
            <w:vMerge/>
            <w:shd w:val="clear" w:color="auto" w:fill="auto"/>
            <w:noWrap/>
            <w:vAlign w:val="center"/>
          </w:tcPr>
          <w:p w14:paraId="2166B3DE" w14:textId="77777777" w:rsidR="00DE25D5" w:rsidRPr="00C27B58" w:rsidRDefault="00DE25D5" w:rsidP="00C55F53">
            <w:pPr>
              <w:spacing w:after="0" w:line="240" w:lineRule="auto"/>
              <w:jc w:val="center"/>
              <w:rPr>
                <w:rFonts w:ascii="Verdana" w:hAnsi="Verdana"/>
                <w:color w:val="000000"/>
                <w:sz w:val="16"/>
                <w:szCs w:val="20"/>
              </w:rPr>
            </w:pPr>
          </w:p>
        </w:tc>
      </w:tr>
    </w:tbl>
    <w:p w14:paraId="69F616E9" w14:textId="77777777" w:rsidR="00DE25D5" w:rsidRPr="00C27B58" w:rsidRDefault="00DE25D5" w:rsidP="00C55F53">
      <w:pPr>
        <w:spacing w:after="0" w:line="240" w:lineRule="auto"/>
        <w:rPr>
          <w:rFonts w:ascii="Verdana" w:hAnsi="Verdana"/>
          <w:b/>
          <w:sz w:val="18"/>
          <w:szCs w:val="20"/>
        </w:rPr>
      </w:pPr>
    </w:p>
    <w:p w14:paraId="20D9DA2A" w14:textId="77777777" w:rsidR="00DE25D5" w:rsidRPr="00C27B58" w:rsidRDefault="00DE25D5" w:rsidP="00C55F53">
      <w:pPr>
        <w:spacing w:after="0" w:line="240" w:lineRule="auto"/>
        <w:rPr>
          <w:rFonts w:ascii="Verdana" w:hAnsi="Verdana" w:cs="Calibri,Bold"/>
          <w:bCs/>
          <w:sz w:val="18"/>
          <w:szCs w:val="20"/>
        </w:rPr>
      </w:pPr>
      <w:r w:rsidRPr="00C27B58">
        <w:rPr>
          <w:rFonts w:ascii="Verdana" w:hAnsi="Verdana" w:cs="Calibri,Bold"/>
          <w:bCs/>
          <w:sz w:val="18"/>
          <w:szCs w:val="20"/>
        </w:rPr>
        <w:t xml:space="preserve"> * Meses completos</w:t>
      </w:r>
    </w:p>
    <w:p w14:paraId="609337DA" w14:textId="77777777" w:rsidR="00DE25D5" w:rsidRPr="00C27B58" w:rsidRDefault="00DE25D5" w:rsidP="00C55F53">
      <w:pPr>
        <w:spacing w:after="0" w:line="240" w:lineRule="auto"/>
        <w:rPr>
          <w:rFonts w:ascii="Verdana" w:hAnsi="Verdana"/>
          <w:b/>
          <w:sz w:val="18"/>
          <w:szCs w:val="20"/>
        </w:rPr>
      </w:pPr>
    </w:p>
    <w:p w14:paraId="0AD281B0" w14:textId="77777777" w:rsidR="00DE25D5" w:rsidRPr="00C27B58" w:rsidRDefault="00DE25D5" w:rsidP="00C55F53">
      <w:pPr>
        <w:spacing w:after="0" w:line="240" w:lineRule="auto"/>
        <w:jc w:val="both"/>
        <w:rPr>
          <w:rFonts w:ascii="Verdana" w:hAnsi="Verdana"/>
          <w:sz w:val="18"/>
          <w:szCs w:val="20"/>
        </w:rPr>
      </w:pPr>
      <w:r w:rsidRPr="00C27B58">
        <w:rPr>
          <w:rFonts w:ascii="Verdana" w:hAnsi="Verdana"/>
          <w:b/>
          <w:sz w:val="18"/>
          <w:szCs w:val="20"/>
        </w:rPr>
        <w:t xml:space="preserve">Nota: </w:t>
      </w:r>
      <w:r w:rsidRPr="00C27B58">
        <w:rPr>
          <w:rFonts w:ascii="Verdana" w:hAnsi="Verdana"/>
          <w:sz w:val="18"/>
          <w:szCs w:val="20"/>
        </w:rPr>
        <w:t>Se entiende por experiencia específica adicional el número de meses por encima de los mínimos requeridos según el perfil de cada rol. Ejemplo: Un candidato a cogestor social técnico requiere como mínimo 3 años de experiencia para habilitarse para el proceso de selección. Se le otorgará un puntaje adicional de 4 puntos si certifica experiencia adicional entre 12 y 24 meses, para un total de entre 4 y 5 años.</w:t>
      </w:r>
    </w:p>
    <w:p w14:paraId="48C5E819" w14:textId="77777777" w:rsidR="00500616" w:rsidRPr="00C27B58" w:rsidRDefault="00500616" w:rsidP="00C55F53">
      <w:pPr>
        <w:spacing w:after="0" w:line="240" w:lineRule="auto"/>
        <w:jc w:val="both"/>
        <w:rPr>
          <w:rFonts w:ascii="Verdana" w:hAnsi="Verdana"/>
          <w:sz w:val="18"/>
          <w:szCs w:val="20"/>
        </w:rPr>
      </w:pPr>
    </w:p>
    <w:p w14:paraId="6B65D288" w14:textId="77777777" w:rsidR="00500616" w:rsidRPr="00C27B58" w:rsidRDefault="00500616" w:rsidP="00C55F53">
      <w:pPr>
        <w:spacing w:after="0" w:line="240" w:lineRule="auto"/>
        <w:jc w:val="both"/>
        <w:rPr>
          <w:rFonts w:ascii="Verdana" w:hAnsi="Verdana"/>
          <w:sz w:val="18"/>
          <w:szCs w:val="20"/>
        </w:rPr>
      </w:pPr>
    </w:p>
    <w:p w14:paraId="3C4AA83D" w14:textId="77777777" w:rsidR="00500616" w:rsidRPr="00C27B58" w:rsidRDefault="00500616" w:rsidP="00806CBD">
      <w:pPr>
        <w:pStyle w:val="Prrafodelista"/>
        <w:spacing w:after="0" w:line="240" w:lineRule="auto"/>
        <w:jc w:val="both"/>
        <w:outlineLvl w:val="1"/>
        <w:rPr>
          <w:rFonts w:ascii="Verdana" w:hAnsi="Verdana"/>
          <w:b/>
          <w:sz w:val="18"/>
          <w:szCs w:val="20"/>
        </w:rPr>
      </w:pPr>
      <w:r w:rsidRPr="00C27B58">
        <w:rPr>
          <w:rFonts w:ascii="Verdana" w:hAnsi="Verdana"/>
          <w:b/>
          <w:sz w:val="18"/>
          <w:szCs w:val="20"/>
        </w:rPr>
        <w:t>Publicación de</w:t>
      </w:r>
      <w:r w:rsidR="00806CBD" w:rsidRPr="00C27B58">
        <w:rPr>
          <w:rFonts w:ascii="Verdana" w:hAnsi="Verdana"/>
          <w:b/>
          <w:sz w:val="18"/>
          <w:szCs w:val="20"/>
        </w:rPr>
        <w:t xml:space="preserve"> Hojas de Vida preseleccionadas</w:t>
      </w:r>
    </w:p>
    <w:p w14:paraId="1724F751" w14:textId="77777777" w:rsidR="00500616" w:rsidRPr="00C27B58" w:rsidRDefault="00500616" w:rsidP="00C55F53">
      <w:pPr>
        <w:spacing w:after="0" w:line="240" w:lineRule="auto"/>
        <w:jc w:val="both"/>
        <w:rPr>
          <w:rFonts w:ascii="Verdana" w:hAnsi="Verdana"/>
          <w:sz w:val="18"/>
          <w:szCs w:val="20"/>
        </w:rPr>
      </w:pPr>
    </w:p>
    <w:p w14:paraId="00309906" w14:textId="77753821" w:rsidR="006926F2" w:rsidRPr="00C27B58" w:rsidRDefault="00500616" w:rsidP="00C55F53">
      <w:pPr>
        <w:spacing w:after="0" w:line="240" w:lineRule="auto"/>
        <w:jc w:val="both"/>
        <w:rPr>
          <w:rFonts w:ascii="Verdana" w:hAnsi="Verdana"/>
          <w:sz w:val="18"/>
          <w:szCs w:val="20"/>
        </w:rPr>
      </w:pPr>
      <w:r w:rsidRPr="00D20690">
        <w:rPr>
          <w:rFonts w:ascii="Verdana" w:hAnsi="Verdana"/>
          <w:b/>
          <w:sz w:val="18"/>
          <w:szCs w:val="20"/>
        </w:rPr>
        <w:t xml:space="preserve">El día </w:t>
      </w:r>
      <w:r w:rsidR="000656CF" w:rsidRPr="00D20690">
        <w:rPr>
          <w:rFonts w:ascii="Verdana" w:hAnsi="Verdana"/>
          <w:b/>
          <w:sz w:val="18"/>
          <w:szCs w:val="20"/>
        </w:rPr>
        <w:t xml:space="preserve">24 de </w:t>
      </w:r>
      <w:r w:rsidR="00D20690" w:rsidRPr="00D20690">
        <w:rPr>
          <w:rFonts w:ascii="Verdana" w:hAnsi="Verdana"/>
          <w:b/>
          <w:sz w:val="18"/>
          <w:szCs w:val="20"/>
        </w:rPr>
        <w:t>septiembre</w:t>
      </w:r>
      <w:r w:rsidR="001C2668" w:rsidRPr="00D20690">
        <w:rPr>
          <w:rFonts w:ascii="Verdana" w:hAnsi="Verdana"/>
          <w:b/>
          <w:sz w:val="18"/>
          <w:szCs w:val="20"/>
        </w:rPr>
        <w:t xml:space="preserve"> de </w:t>
      </w:r>
      <w:r w:rsidRPr="00D20690">
        <w:rPr>
          <w:rFonts w:ascii="Verdana" w:hAnsi="Verdana"/>
          <w:b/>
          <w:sz w:val="18"/>
          <w:szCs w:val="20"/>
        </w:rPr>
        <w:t>2016</w:t>
      </w:r>
      <w:r w:rsidRPr="00D20690">
        <w:rPr>
          <w:rFonts w:ascii="Verdana" w:hAnsi="Verdana"/>
          <w:sz w:val="18"/>
          <w:szCs w:val="20"/>
        </w:rPr>
        <w:t>,</w:t>
      </w:r>
      <w:r w:rsidRPr="00396E1E">
        <w:rPr>
          <w:rFonts w:ascii="Verdana" w:hAnsi="Verdana"/>
          <w:sz w:val="18"/>
          <w:szCs w:val="20"/>
        </w:rPr>
        <w:t xml:space="preserve"> una vez finalizado el término de preselección y calificación de hojas de vida, s</w:t>
      </w:r>
      <w:r w:rsidR="001C2668" w:rsidRPr="00C27B58">
        <w:rPr>
          <w:rFonts w:ascii="Verdana" w:hAnsi="Verdana"/>
          <w:sz w:val="18"/>
          <w:szCs w:val="20"/>
        </w:rPr>
        <w:t>e publicará en la página web del Operador Corfuturo de Colombia “Corfuturo” (www.corfuturo.org</w:t>
      </w:r>
      <w:r w:rsidR="0085056A" w:rsidRPr="00C27B58">
        <w:rPr>
          <w:rFonts w:ascii="Verdana" w:hAnsi="Verdana"/>
          <w:sz w:val="18"/>
          <w:szCs w:val="20"/>
        </w:rPr>
        <w:t xml:space="preserve">) </w:t>
      </w:r>
      <w:r w:rsidRPr="00C27B58">
        <w:rPr>
          <w:rFonts w:ascii="Verdana" w:hAnsi="Verdana"/>
          <w:sz w:val="18"/>
          <w:szCs w:val="20"/>
        </w:rPr>
        <w:t xml:space="preserve">el listado de los aspirantes </w:t>
      </w:r>
      <w:r w:rsidR="001C2668" w:rsidRPr="00C27B58">
        <w:rPr>
          <w:rFonts w:ascii="Verdana" w:hAnsi="Verdana"/>
          <w:sz w:val="18"/>
          <w:szCs w:val="20"/>
        </w:rPr>
        <w:t>a</w:t>
      </w:r>
      <w:r w:rsidRPr="00C27B58">
        <w:rPr>
          <w:rFonts w:ascii="Verdana" w:hAnsi="Verdana"/>
          <w:sz w:val="18"/>
          <w:szCs w:val="20"/>
        </w:rPr>
        <w:t xml:space="preserve"> </w:t>
      </w:r>
      <w:r w:rsidR="006E2080" w:rsidRPr="00C27B58">
        <w:rPr>
          <w:rFonts w:ascii="Verdana" w:hAnsi="Verdana"/>
          <w:sz w:val="18"/>
          <w:szCs w:val="20"/>
        </w:rPr>
        <w:t>C</w:t>
      </w:r>
      <w:r w:rsidR="006926F2" w:rsidRPr="00C27B58">
        <w:rPr>
          <w:rFonts w:ascii="Verdana" w:hAnsi="Verdana"/>
          <w:sz w:val="18"/>
          <w:szCs w:val="20"/>
        </w:rPr>
        <w:t>ogestor social</w:t>
      </w:r>
      <w:r w:rsidR="006926F2" w:rsidRPr="00396E1E">
        <w:rPr>
          <w:rFonts w:ascii="Verdana" w:hAnsi="Verdana"/>
          <w:sz w:val="18"/>
          <w:szCs w:val="20"/>
        </w:rPr>
        <w:t xml:space="preserve"> </w:t>
      </w:r>
      <w:r w:rsidRPr="00396E1E">
        <w:rPr>
          <w:rFonts w:ascii="Verdana" w:hAnsi="Verdana"/>
          <w:sz w:val="18"/>
          <w:szCs w:val="20"/>
        </w:rPr>
        <w:t xml:space="preserve">indicando si fue o no habilitado en el proceso, es decir, si cumplió o no con todos los requisitos de preselección </w:t>
      </w:r>
      <w:r w:rsidR="006926F2" w:rsidRPr="00C27B58">
        <w:rPr>
          <w:rFonts w:ascii="Verdana" w:hAnsi="Verdana"/>
          <w:sz w:val="18"/>
          <w:szCs w:val="20"/>
        </w:rPr>
        <w:t>establecidos en la convocatoria.</w:t>
      </w:r>
    </w:p>
    <w:p w14:paraId="636B304D" w14:textId="77777777" w:rsidR="006926F2" w:rsidRPr="00C27B58" w:rsidRDefault="006926F2" w:rsidP="00C55F53">
      <w:pPr>
        <w:spacing w:after="0" w:line="240" w:lineRule="auto"/>
        <w:jc w:val="both"/>
        <w:rPr>
          <w:rFonts w:ascii="Verdana" w:hAnsi="Verdana"/>
          <w:sz w:val="18"/>
          <w:szCs w:val="20"/>
        </w:rPr>
      </w:pPr>
    </w:p>
    <w:p w14:paraId="2228F1DD" w14:textId="419E164D" w:rsidR="006926F2" w:rsidRPr="00396E1E" w:rsidRDefault="006926F2" w:rsidP="00C55F53">
      <w:pPr>
        <w:spacing w:after="0" w:line="240" w:lineRule="auto"/>
        <w:jc w:val="both"/>
        <w:rPr>
          <w:rFonts w:ascii="Verdana" w:hAnsi="Verdana"/>
          <w:sz w:val="18"/>
          <w:szCs w:val="20"/>
        </w:rPr>
      </w:pPr>
      <w:r w:rsidRPr="00C27B58">
        <w:rPr>
          <w:rFonts w:ascii="Verdana" w:hAnsi="Verdana"/>
          <w:sz w:val="18"/>
          <w:szCs w:val="20"/>
        </w:rPr>
        <w:t>En caso de presentarse alguna reclamación de esta etapa, los aspirantes podrán presentar en un plazo de dos días hábiles, siguiente</w:t>
      </w:r>
      <w:r w:rsidR="00CC063B" w:rsidRPr="00C27B58">
        <w:rPr>
          <w:rFonts w:ascii="Verdana" w:hAnsi="Verdana"/>
          <w:sz w:val="18"/>
          <w:szCs w:val="20"/>
        </w:rPr>
        <w:t>s</w:t>
      </w:r>
      <w:r w:rsidRPr="00C27B58">
        <w:rPr>
          <w:rFonts w:ascii="Verdana" w:hAnsi="Verdana"/>
          <w:sz w:val="18"/>
          <w:szCs w:val="20"/>
        </w:rPr>
        <w:t xml:space="preserve"> a la publicación, sus reclamaciones en la </w:t>
      </w:r>
      <w:r w:rsidR="006E2080" w:rsidRPr="00C27B58">
        <w:rPr>
          <w:rFonts w:ascii="Verdana" w:hAnsi="Verdana"/>
          <w:sz w:val="18"/>
          <w:szCs w:val="20"/>
        </w:rPr>
        <w:t xml:space="preserve">dirección de correo electrónica </w:t>
      </w:r>
      <w:r w:rsidR="001C2668" w:rsidRPr="00C27B58">
        <w:rPr>
          <w:rFonts w:ascii="Verdana" w:hAnsi="Verdana"/>
          <w:sz w:val="18"/>
          <w:szCs w:val="20"/>
        </w:rPr>
        <w:t>juridicocornortedesantander</w:t>
      </w:r>
      <w:r w:rsidR="001C2668" w:rsidRPr="00396E1E">
        <w:rPr>
          <w:rFonts w:ascii="Verdana" w:hAnsi="Verdana"/>
          <w:sz w:val="18"/>
          <w:szCs w:val="20"/>
        </w:rPr>
        <w:t>@gmail.com</w:t>
      </w:r>
    </w:p>
    <w:p w14:paraId="17D35EC4" w14:textId="77777777" w:rsidR="006926F2" w:rsidRPr="00C27B58" w:rsidRDefault="006926F2" w:rsidP="00C55F53">
      <w:pPr>
        <w:spacing w:after="0" w:line="240" w:lineRule="auto"/>
        <w:jc w:val="both"/>
        <w:rPr>
          <w:rFonts w:ascii="Verdana" w:hAnsi="Verdana"/>
          <w:sz w:val="18"/>
          <w:szCs w:val="20"/>
        </w:rPr>
      </w:pPr>
    </w:p>
    <w:p w14:paraId="22E73084" w14:textId="4B16AB1B" w:rsidR="00500616" w:rsidRPr="00C27B58" w:rsidRDefault="0085056A" w:rsidP="00C55F53">
      <w:pPr>
        <w:spacing w:after="0" w:line="240" w:lineRule="auto"/>
        <w:jc w:val="both"/>
        <w:rPr>
          <w:rFonts w:ascii="Verdana" w:hAnsi="Verdana"/>
          <w:sz w:val="18"/>
          <w:szCs w:val="20"/>
        </w:rPr>
      </w:pPr>
      <w:r w:rsidRPr="00D20690">
        <w:rPr>
          <w:rFonts w:ascii="Verdana" w:hAnsi="Verdana"/>
          <w:b/>
          <w:sz w:val="18"/>
          <w:szCs w:val="20"/>
        </w:rPr>
        <w:t xml:space="preserve">El día </w:t>
      </w:r>
      <w:r w:rsidR="000656CF" w:rsidRPr="00D20690">
        <w:rPr>
          <w:rFonts w:ascii="Verdana" w:hAnsi="Verdana"/>
          <w:b/>
          <w:sz w:val="18"/>
          <w:szCs w:val="20"/>
        </w:rPr>
        <w:t>30 de Septiembre</w:t>
      </w:r>
      <w:r w:rsidR="001C2668" w:rsidRPr="00D20690">
        <w:rPr>
          <w:rFonts w:ascii="Verdana" w:hAnsi="Verdana"/>
          <w:b/>
          <w:sz w:val="18"/>
          <w:szCs w:val="20"/>
        </w:rPr>
        <w:t xml:space="preserve"> de </w:t>
      </w:r>
      <w:r w:rsidRPr="00D20690">
        <w:rPr>
          <w:rFonts w:ascii="Verdana" w:hAnsi="Verdana"/>
          <w:b/>
          <w:sz w:val="18"/>
          <w:szCs w:val="20"/>
        </w:rPr>
        <w:t>2016</w:t>
      </w:r>
      <w:r w:rsidRPr="00D20690">
        <w:rPr>
          <w:rFonts w:ascii="Verdana" w:hAnsi="Verdana"/>
          <w:sz w:val="18"/>
          <w:szCs w:val="20"/>
        </w:rPr>
        <w:t xml:space="preserve"> se</w:t>
      </w:r>
      <w:r w:rsidRPr="00396E1E">
        <w:rPr>
          <w:rFonts w:ascii="Verdana" w:hAnsi="Verdana"/>
          <w:sz w:val="18"/>
          <w:szCs w:val="20"/>
        </w:rPr>
        <w:t xml:space="preserve"> publicará en la página web de </w:t>
      </w:r>
      <w:r w:rsidR="001C2668" w:rsidRPr="00396E1E">
        <w:rPr>
          <w:rFonts w:ascii="Verdana" w:hAnsi="Verdana"/>
          <w:sz w:val="18"/>
          <w:szCs w:val="20"/>
        </w:rPr>
        <w:t>del Operador Corfuturo de Colombia “Corfuturo” (</w:t>
      </w:r>
      <w:hyperlink r:id="rId13" w:history="1">
        <w:r w:rsidR="000656CF" w:rsidRPr="00FD49F3">
          <w:rPr>
            <w:rStyle w:val="Hipervnculo"/>
            <w:rFonts w:ascii="Verdana" w:hAnsi="Verdana"/>
            <w:sz w:val="18"/>
            <w:szCs w:val="20"/>
          </w:rPr>
          <w:t>www.corfuturo.org</w:t>
        </w:r>
      </w:hyperlink>
      <w:r w:rsidR="001C2668" w:rsidRPr="00396E1E">
        <w:rPr>
          <w:rFonts w:ascii="Verdana" w:hAnsi="Verdana"/>
          <w:sz w:val="18"/>
          <w:szCs w:val="20"/>
        </w:rPr>
        <w:t>)</w:t>
      </w:r>
      <w:r w:rsidR="000656CF">
        <w:rPr>
          <w:rFonts w:ascii="Verdana" w:hAnsi="Verdana"/>
          <w:sz w:val="18"/>
          <w:szCs w:val="20"/>
        </w:rPr>
        <w:t xml:space="preserve"> </w:t>
      </w:r>
      <w:r w:rsidRPr="00396E1E">
        <w:rPr>
          <w:rFonts w:ascii="Verdana" w:hAnsi="Verdana"/>
          <w:sz w:val="18"/>
          <w:szCs w:val="20"/>
        </w:rPr>
        <w:t xml:space="preserve">el listado de los aspirantes </w:t>
      </w:r>
      <w:r w:rsidR="001C2668" w:rsidRPr="00C27B58">
        <w:rPr>
          <w:rFonts w:ascii="Verdana" w:hAnsi="Verdana"/>
          <w:sz w:val="18"/>
          <w:szCs w:val="20"/>
        </w:rPr>
        <w:t xml:space="preserve">a </w:t>
      </w:r>
      <w:r w:rsidR="006E2080" w:rsidRPr="00C27B58">
        <w:rPr>
          <w:rFonts w:ascii="Verdana" w:hAnsi="Verdana"/>
          <w:sz w:val="18"/>
          <w:szCs w:val="20"/>
        </w:rPr>
        <w:t>C</w:t>
      </w:r>
      <w:r w:rsidRPr="00C27B58">
        <w:rPr>
          <w:rFonts w:ascii="Verdana" w:hAnsi="Verdana"/>
          <w:sz w:val="18"/>
          <w:szCs w:val="20"/>
        </w:rPr>
        <w:t>ogestor social</w:t>
      </w:r>
      <w:r w:rsidRPr="00396E1E">
        <w:rPr>
          <w:rFonts w:ascii="Verdana" w:hAnsi="Verdana"/>
          <w:sz w:val="18"/>
          <w:szCs w:val="20"/>
        </w:rPr>
        <w:t xml:space="preserve"> indicando si fue o no habilitado en el proceso</w:t>
      </w:r>
      <w:r w:rsidR="00500616" w:rsidRPr="00C27B58">
        <w:rPr>
          <w:rFonts w:ascii="Verdana" w:hAnsi="Verdana"/>
          <w:sz w:val="18"/>
          <w:szCs w:val="20"/>
        </w:rPr>
        <w:t xml:space="preserve"> citando</w:t>
      </w:r>
      <w:r w:rsidRPr="00C27B58">
        <w:rPr>
          <w:rFonts w:ascii="Verdana" w:hAnsi="Verdana"/>
          <w:sz w:val="18"/>
          <w:szCs w:val="20"/>
        </w:rPr>
        <w:t xml:space="preserve"> esta vez</w:t>
      </w:r>
      <w:r w:rsidR="00500616" w:rsidRPr="00C27B58">
        <w:rPr>
          <w:rFonts w:ascii="Verdana" w:hAnsi="Verdana"/>
          <w:sz w:val="18"/>
          <w:szCs w:val="20"/>
        </w:rPr>
        <w:t xml:space="preserve"> con fecha, hora y lugar, a los preseleccionados para la aplicación de las pruebas y entrevistas.</w:t>
      </w:r>
    </w:p>
    <w:p w14:paraId="1A3CEAFB" w14:textId="77777777" w:rsidR="006926F2" w:rsidRPr="00C27B58" w:rsidRDefault="006926F2" w:rsidP="00C55F53">
      <w:pPr>
        <w:spacing w:after="0" w:line="240" w:lineRule="auto"/>
        <w:jc w:val="both"/>
        <w:rPr>
          <w:rFonts w:ascii="Verdana" w:hAnsi="Verdana"/>
          <w:sz w:val="18"/>
          <w:szCs w:val="20"/>
        </w:rPr>
      </w:pPr>
    </w:p>
    <w:p w14:paraId="2E0F6D69" w14:textId="77777777" w:rsidR="00500616" w:rsidRPr="00C27B58" w:rsidRDefault="00500616" w:rsidP="00806CBD">
      <w:pPr>
        <w:pStyle w:val="Ttulo1"/>
        <w:ind w:left="709"/>
        <w:rPr>
          <w:rFonts w:ascii="Verdana" w:hAnsi="Verdana"/>
          <w:b/>
          <w:color w:val="auto"/>
          <w:sz w:val="18"/>
          <w:szCs w:val="20"/>
        </w:rPr>
      </w:pPr>
      <w:r w:rsidRPr="00C27B58">
        <w:rPr>
          <w:rFonts w:ascii="Verdana" w:hAnsi="Verdana"/>
          <w:b/>
          <w:color w:val="auto"/>
          <w:sz w:val="18"/>
          <w:szCs w:val="20"/>
        </w:rPr>
        <w:t>Aplicación de la batería de pruebas y entrevista</w:t>
      </w:r>
    </w:p>
    <w:p w14:paraId="20E520E6" w14:textId="77777777" w:rsidR="0085056A" w:rsidRPr="00C27B58" w:rsidRDefault="0085056A" w:rsidP="00C55F53">
      <w:pPr>
        <w:spacing w:after="0" w:line="240" w:lineRule="auto"/>
        <w:jc w:val="both"/>
        <w:rPr>
          <w:rFonts w:ascii="Verdana" w:hAnsi="Verdana"/>
          <w:sz w:val="18"/>
          <w:szCs w:val="20"/>
        </w:rPr>
      </w:pPr>
    </w:p>
    <w:p w14:paraId="112BE389" w14:textId="5C78574F"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Esta etapa consta de dos momentos: (i) aplicación de pruebas y (ii) entrevista. La </w:t>
      </w:r>
      <w:r w:rsidR="00581ED4" w:rsidRPr="00C27B58">
        <w:rPr>
          <w:rFonts w:ascii="Verdana" w:hAnsi="Verdana"/>
          <w:sz w:val="18"/>
          <w:szCs w:val="20"/>
        </w:rPr>
        <w:t xml:space="preserve">siguiente </w:t>
      </w:r>
      <w:r w:rsidRPr="00C27B58">
        <w:rPr>
          <w:rFonts w:ascii="Verdana" w:hAnsi="Verdana"/>
          <w:sz w:val="18"/>
          <w:szCs w:val="20"/>
        </w:rPr>
        <w:t>tabla presenta los puntajes para la selección de cogestores sociales.</w:t>
      </w:r>
    </w:p>
    <w:p w14:paraId="5BC4B94A" w14:textId="77777777" w:rsidR="0085056A" w:rsidRPr="00C27B58" w:rsidRDefault="0085056A" w:rsidP="00581ED4">
      <w:pPr>
        <w:spacing w:after="0" w:line="240" w:lineRule="auto"/>
        <w:jc w:val="center"/>
        <w:rPr>
          <w:rFonts w:ascii="Verdana" w:hAnsi="Verdana"/>
          <w:b/>
          <w:szCs w:val="20"/>
        </w:rPr>
      </w:pPr>
    </w:p>
    <w:tbl>
      <w:tblPr>
        <w:tblW w:w="5135" w:type="pct"/>
        <w:jc w:val="center"/>
        <w:tblLayout w:type="fixed"/>
        <w:tblCellMar>
          <w:left w:w="70" w:type="dxa"/>
          <w:right w:w="70" w:type="dxa"/>
        </w:tblCellMar>
        <w:tblLook w:val="04A0" w:firstRow="1" w:lastRow="0" w:firstColumn="1" w:lastColumn="0" w:noHBand="0" w:noVBand="1"/>
      </w:tblPr>
      <w:tblGrid>
        <w:gridCol w:w="2032"/>
        <w:gridCol w:w="3208"/>
        <w:gridCol w:w="2127"/>
        <w:gridCol w:w="1699"/>
      </w:tblGrid>
      <w:tr w:rsidR="00581ED4" w:rsidRPr="00C27B58" w14:paraId="50B8E50F" w14:textId="77777777" w:rsidTr="00581ED4">
        <w:trPr>
          <w:trHeight w:val="416"/>
          <w:jc w:val="center"/>
        </w:trPr>
        <w:tc>
          <w:tcPr>
            <w:tcW w:w="5000" w:type="pct"/>
            <w:gridSpan w:val="4"/>
            <w:tcBorders>
              <w:top w:val="single" w:sz="4" w:space="0" w:color="4472C4"/>
              <w:left w:val="single" w:sz="4" w:space="0" w:color="4472C4"/>
              <w:bottom w:val="nil"/>
              <w:right w:val="single" w:sz="4" w:space="0" w:color="4472C4"/>
            </w:tcBorders>
            <w:shd w:val="clear" w:color="auto" w:fill="auto"/>
            <w:vAlign w:val="center"/>
          </w:tcPr>
          <w:p w14:paraId="25052067" w14:textId="77777777" w:rsidR="00581ED4" w:rsidRPr="00C27B58" w:rsidRDefault="00581ED4" w:rsidP="001C2668">
            <w:pPr>
              <w:spacing w:after="0" w:line="276" w:lineRule="auto"/>
              <w:jc w:val="center"/>
              <w:rPr>
                <w:rFonts w:ascii="Verdana" w:hAnsi="Verdana" w:cs="Calibri,Bold"/>
                <w:b/>
                <w:bCs/>
                <w:sz w:val="20"/>
                <w:szCs w:val="20"/>
              </w:rPr>
            </w:pPr>
            <w:r w:rsidRPr="00C27B58">
              <w:rPr>
                <w:rFonts w:ascii="Verdana" w:hAnsi="Verdana" w:cs="Calibri,Bold"/>
                <w:b/>
                <w:bCs/>
                <w:sz w:val="18"/>
                <w:szCs w:val="20"/>
              </w:rPr>
              <w:t>Puntajes p</w:t>
            </w:r>
            <w:r w:rsidR="001C2668" w:rsidRPr="00C27B58">
              <w:rPr>
                <w:rFonts w:ascii="Verdana" w:hAnsi="Verdana" w:cs="Calibri,Bold"/>
                <w:b/>
                <w:bCs/>
                <w:sz w:val="18"/>
                <w:szCs w:val="20"/>
              </w:rPr>
              <w:t>ara la selección de</w:t>
            </w:r>
            <w:r w:rsidRPr="00C27B58">
              <w:rPr>
                <w:rFonts w:ascii="Verdana" w:hAnsi="Verdana" w:cs="Calibri,Bold"/>
                <w:b/>
                <w:bCs/>
                <w:sz w:val="18"/>
                <w:szCs w:val="20"/>
              </w:rPr>
              <w:t xml:space="preserve"> cogestores sociales</w:t>
            </w:r>
          </w:p>
        </w:tc>
      </w:tr>
      <w:tr w:rsidR="00581ED4" w:rsidRPr="00C27B58" w14:paraId="00B9CE8A" w14:textId="77777777" w:rsidTr="00581ED4">
        <w:trPr>
          <w:trHeight w:val="416"/>
          <w:jc w:val="center"/>
        </w:trPr>
        <w:tc>
          <w:tcPr>
            <w:tcW w:w="4063" w:type="pct"/>
            <w:gridSpan w:val="3"/>
            <w:tcBorders>
              <w:top w:val="single" w:sz="4" w:space="0" w:color="4472C4"/>
              <w:left w:val="single" w:sz="4" w:space="0" w:color="4472C4"/>
              <w:bottom w:val="nil"/>
              <w:right w:val="nil"/>
            </w:tcBorders>
            <w:shd w:val="clear" w:color="auto" w:fill="2F5496"/>
            <w:vAlign w:val="center"/>
            <w:hideMark/>
          </w:tcPr>
          <w:p w14:paraId="603861E4" w14:textId="77777777" w:rsidR="00581ED4" w:rsidRPr="00C27B58" w:rsidRDefault="00581ED4" w:rsidP="003E5CF2">
            <w:pPr>
              <w:spacing w:after="0" w:line="276" w:lineRule="auto"/>
              <w:jc w:val="center"/>
              <w:rPr>
                <w:rFonts w:ascii="Verdana" w:hAnsi="Verdana"/>
                <w:b/>
                <w:color w:val="FFFFFF"/>
                <w:sz w:val="16"/>
                <w:szCs w:val="20"/>
              </w:rPr>
            </w:pPr>
            <w:r w:rsidRPr="00C27B58">
              <w:rPr>
                <w:rFonts w:ascii="Verdana" w:eastAsia="Times New Roman" w:hAnsi="Verdana"/>
                <w:b/>
                <w:bCs/>
                <w:color w:val="FFFFFF"/>
                <w:sz w:val="16"/>
                <w:szCs w:val="20"/>
                <w:lang w:eastAsia="es-CO"/>
              </w:rPr>
              <w:t>Puntuación</w:t>
            </w:r>
          </w:p>
        </w:tc>
        <w:tc>
          <w:tcPr>
            <w:tcW w:w="937" w:type="pct"/>
            <w:tcBorders>
              <w:top w:val="single" w:sz="4" w:space="0" w:color="4472C4"/>
              <w:left w:val="nil"/>
              <w:bottom w:val="nil"/>
              <w:right w:val="single" w:sz="4" w:space="0" w:color="4472C4"/>
            </w:tcBorders>
            <w:shd w:val="clear" w:color="auto" w:fill="2F5496"/>
            <w:vAlign w:val="center"/>
            <w:hideMark/>
          </w:tcPr>
          <w:p w14:paraId="6E1041D1" w14:textId="77777777" w:rsidR="00581ED4" w:rsidRPr="00C27B58" w:rsidRDefault="00581ED4" w:rsidP="003E5CF2">
            <w:pPr>
              <w:spacing w:after="0" w:line="276" w:lineRule="auto"/>
              <w:jc w:val="center"/>
              <w:rPr>
                <w:rFonts w:ascii="Verdana" w:hAnsi="Verdana"/>
                <w:b/>
                <w:color w:val="FFFFFF"/>
                <w:sz w:val="16"/>
                <w:szCs w:val="20"/>
              </w:rPr>
            </w:pPr>
            <w:r w:rsidRPr="00C27B58">
              <w:rPr>
                <w:rFonts w:ascii="Verdana" w:eastAsia="Times New Roman" w:hAnsi="Verdana"/>
                <w:b/>
                <w:bCs/>
                <w:color w:val="FFFFFF"/>
                <w:sz w:val="16"/>
                <w:szCs w:val="20"/>
                <w:lang w:eastAsia="es-CO"/>
              </w:rPr>
              <w:t>Total</w:t>
            </w:r>
          </w:p>
        </w:tc>
      </w:tr>
      <w:tr w:rsidR="00581ED4" w:rsidRPr="00C27B58" w14:paraId="0DE0C5B8" w14:textId="77777777" w:rsidTr="00581ED4">
        <w:trPr>
          <w:trHeight w:val="300"/>
          <w:jc w:val="center"/>
        </w:trPr>
        <w:tc>
          <w:tcPr>
            <w:tcW w:w="1121" w:type="pct"/>
            <w:tcBorders>
              <w:top w:val="single" w:sz="4" w:space="0" w:color="4472C4"/>
              <w:left w:val="single" w:sz="4" w:space="0" w:color="4472C4"/>
              <w:bottom w:val="single" w:sz="4" w:space="0" w:color="4472C4"/>
              <w:right w:val="nil"/>
            </w:tcBorders>
            <w:shd w:val="clear" w:color="auto" w:fill="auto"/>
            <w:noWrap/>
            <w:vAlign w:val="center"/>
            <w:hideMark/>
          </w:tcPr>
          <w:p w14:paraId="73352EEA" w14:textId="77777777" w:rsidR="00581ED4" w:rsidRPr="00C27B58" w:rsidRDefault="00581ED4" w:rsidP="003E5CF2">
            <w:pPr>
              <w:spacing w:after="0" w:line="240" w:lineRule="auto"/>
              <w:jc w:val="center"/>
              <w:rPr>
                <w:rFonts w:ascii="Verdana" w:hAnsi="Verdana" w:cs="Calibri"/>
                <w:sz w:val="14"/>
                <w:szCs w:val="20"/>
              </w:rPr>
            </w:pPr>
            <w:r w:rsidRPr="00C27B58">
              <w:rPr>
                <w:rFonts w:ascii="Verdana" w:hAnsi="Verdana" w:cs="Calibri"/>
                <w:sz w:val="14"/>
                <w:szCs w:val="20"/>
              </w:rPr>
              <w:t>Hoja de vida</w:t>
            </w:r>
          </w:p>
          <w:p w14:paraId="5A55BC58" w14:textId="77777777" w:rsidR="00581ED4" w:rsidRPr="00C27B58" w:rsidRDefault="00581ED4" w:rsidP="003E5CF2">
            <w:pPr>
              <w:spacing w:after="0" w:line="240" w:lineRule="auto"/>
              <w:jc w:val="center"/>
              <w:rPr>
                <w:rFonts w:ascii="Verdana" w:hAnsi="Verdana" w:cs="Calibri"/>
                <w:sz w:val="14"/>
                <w:szCs w:val="20"/>
              </w:rPr>
            </w:pPr>
            <w:r w:rsidRPr="00C27B58">
              <w:rPr>
                <w:rFonts w:ascii="Verdana" w:hAnsi="Verdana" w:cs="Calibri"/>
                <w:sz w:val="14"/>
                <w:szCs w:val="20"/>
              </w:rPr>
              <w:t>20 puntos</w:t>
            </w:r>
          </w:p>
        </w:tc>
        <w:tc>
          <w:tcPr>
            <w:tcW w:w="1769" w:type="pct"/>
            <w:tcBorders>
              <w:top w:val="single" w:sz="4" w:space="0" w:color="4472C4"/>
              <w:left w:val="nil"/>
              <w:bottom w:val="single" w:sz="4" w:space="0" w:color="4472C4"/>
              <w:right w:val="nil"/>
            </w:tcBorders>
            <w:shd w:val="clear" w:color="auto" w:fill="auto"/>
            <w:noWrap/>
            <w:vAlign w:val="center"/>
            <w:hideMark/>
          </w:tcPr>
          <w:p w14:paraId="26277295" w14:textId="77777777" w:rsidR="00581ED4" w:rsidRPr="00C27B58" w:rsidRDefault="00581ED4" w:rsidP="003E5CF2">
            <w:pPr>
              <w:spacing w:after="0" w:line="240" w:lineRule="auto"/>
              <w:jc w:val="center"/>
              <w:rPr>
                <w:rFonts w:ascii="Verdana" w:hAnsi="Verdana" w:cs="Calibri"/>
                <w:sz w:val="14"/>
                <w:szCs w:val="20"/>
              </w:rPr>
            </w:pPr>
            <w:r w:rsidRPr="00C27B58">
              <w:rPr>
                <w:rFonts w:ascii="Verdana" w:hAnsi="Verdana" w:cs="Calibri"/>
                <w:sz w:val="14"/>
                <w:szCs w:val="20"/>
              </w:rPr>
              <w:t>Pruebas</w:t>
            </w:r>
          </w:p>
          <w:p w14:paraId="52638636" w14:textId="77777777" w:rsidR="00581ED4" w:rsidRPr="00C27B58" w:rsidRDefault="00581ED4" w:rsidP="003E5CF2">
            <w:pPr>
              <w:spacing w:after="0" w:line="240" w:lineRule="auto"/>
              <w:jc w:val="center"/>
              <w:rPr>
                <w:rFonts w:ascii="Verdana" w:hAnsi="Verdana" w:cs="Calibri"/>
                <w:sz w:val="14"/>
                <w:szCs w:val="20"/>
              </w:rPr>
            </w:pPr>
            <w:r w:rsidRPr="00C27B58">
              <w:rPr>
                <w:rFonts w:ascii="Verdana" w:hAnsi="Verdana" w:cs="Calibri"/>
                <w:sz w:val="14"/>
                <w:szCs w:val="20"/>
              </w:rPr>
              <w:t>45 puntos</w:t>
            </w:r>
          </w:p>
        </w:tc>
        <w:tc>
          <w:tcPr>
            <w:tcW w:w="1173" w:type="pct"/>
            <w:tcBorders>
              <w:top w:val="single" w:sz="4" w:space="0" w:color="4472C4"/>
              <w:left w:val="nil"/>
              <w:bottom w:val="single" w:sz="4" w:space="0" w:color="4472C4"/>
              <w:right w:val="nil"/>
            </w:tcBorders>
            <w:shd w:val="clear" w:color="auto" w:fill="auto"/>
            <w:noWrap/>
            <w:vAlign w:val="center"/>
            <w:hideMark/>
          </w:tcPr>
          <w:p w14:paraId="4F20956A" w14:textId="77777777" w:rsidR="00581ED4" w:rsidRPr="00C27B58" w:rsidRDefault="00581ED4" w:rsidP="003E5CF2">
            <w:pPr>
              <w:spacing w:after="0" w:line="240" w:lineRule="auto"/>
              <w:jc w:val="center"/>
              <w:rPr>
                <w:rFonts w:ascii="Verdana" w:hAnsi="Verdana" w:cs="Calibri"/>
                <w:sz w:val="14"/>
                <w:szCs w:val="20"/>
              </w:rPr>
            </w:pPr>
            <w:r w:rsidRPr="00C27B58">
              <w:rPr>
                <w:rFonts w:ascii="Verdana" w:hAnsi="Verdana" w:cs="Calibri"/>
                <w:sz w:val="14"/>
                <w:szCs w:val="20"/>
              </w:rPr>
              <w:t>Entrevista</w:t>
            </w:r>
          </w:p>
          <w:p w14:paraId="3010EE82" w14:textId="77777777" w:rsidR="00581ED4" w:rsidRPr="00C27B58" w:rsidRDefault="00581ED4" w:rsidP="003E5CF2">
            <w:pPr>
              <w:spacing w:after="0" w:line="240" w:lineRule="auto"/>
              <w:jc w:val="center"/>
              <w:rPr>
                <w:rFonts w:ascii="Verdana" w:hAnsi="Verdana" w:cs="Calibri"/>
                <w:sz w:val="14"/>
                <w:szCs w:val="20"/>
              </w:rPr>
            </w:pPr>
            <w:r w:rsidRPr="00C27B58">
              <w:rPr>
                <w:rFonts w:ascii="Verdana" w:hAnsi="Verdana" w:cs="Calibri"/>
                <w:sz w:val="14"/>
                <w:szCs w:val="20"/>
              </w:rPr>
              <w:t>35 puntos</w:t>
            </w:r>
          </w:p>
        </w:tc>
        <w:tc>
          <w:tcPr>
            <w:tcW w:w="937" w:type="pct"/>
            <w:tcBorders>
              <w:left w:val="nil"/>
              <w:bottom w:val="single" w:sz="4" w:space="0" w:color="4472C4"/>
              <w:right w:val="single" w:sz="4" w:space="0" w:color="4472C4"/>
            </w:tcBorders>
            <w:shd w:val="clear" w:color="auto" w:fill="auto"/>
            <w:noWrap/>
            <w:vAlign w:val="center"/>
            <w:hideMark/>
          </w:tcPr>
          <w:p w14:paraId="149AB364" w14:textId="77777777" w:rsidR="00581ED4" w:rsidRPr="00C27B58" w:rsidRDefault="00581ED4" w:rsidP="003E5CF2">
            <w:pPr>
              <w:spacing w:after="0" w:line="240" w:lineRule="auto"/>
              <w:jc w:val="center"/>
              <w:rPr>
                <w:rFonts w:ascii="Verdana" w:hAnsi="Verdana"/>
                <w:color w:val="000000"/>
                <w:sz w:val="14"/>
                <w:szCs w:val="20"/>
              </w:rPr>
            </w:pPr>
            <w:r w:rsidRPr="00C27B58">
              <w:rPr>
                <w:rFonts w:ascii="Verdana" w:hAnsi="Verdana"/>
                <w:color w:val="000000"/>
                <w:sz w:val="14"/>
                <w:szCs w:val="20"/>
              </w:rPr>
              <w:t>100 puntos</w:t>
            </w:r>
          </w:p>
        </w:tc>
      </w:tr>
    </w:tbl>
    <w:p w14:paraId="030DD4C7" w14:textId="77777777" w:rsidR="00581ED4" w:rsidRPr="00C27B58" w:rsidRDefault="00581ED4" w:rsidP="00C55F53">
      <w:pPr>
        <w:spacing w:after="0" w:line="240" w:lineRule="auto"/>
        <w:jc w:val="both"/>
        <w:rPr>
          <w:rFonts w:ascii="Verdana" w:hAnsi="Verdana"/>
          <w:sz w:val="18"/>
          <w:szCs w:val="20"/>
        </w:rPr>
      </w:pPr>
    </w:p>
    <w:p w14:paraId="44A87ADC" w14:textId="77777777" w:rsidR="00581ED4" w:rsidRDefault="00581ED4" w:rsidP="00C55F53">
      <w:pPr>
        <w:spacing w:after="0" w:line="240" w:lineRule="auto"/>
        <w:jc w:val="both"/>
        <w:rPr>
          <w:rFonts w:ascii="Verdana" w:hAnsi="Verdana"/>
          <w:sz w:val="18"/>
          <w:szCs w:val="20"/>
        </w:rPr>
      </w:pPr>
    </w:p>
    <w:p w14:paraId="7A994937" w14:textId="77777777" w:rsidR="00DB6F46" w:rsidRDefault="00DB6F46" w:rsidP="00C55F53">
      <w:pPr>
        <w:spacing w:after="0" w:line="240" w:lineRule="auto"/>
        <w:jc w:val="both"/>
        <w:rPr>
          <w:rFonts w:ascii="Verdana" w:hAnsi="Verdana"/>
          <w:sz w:val="18"/>
          <w:szCs w:val="20"/>
        </w:rPr>
      </w:pPr>
    </w:p>
    <w:p w14:paraId="659AB325" w14:textId="77777777" w:rsidR="00DB6F46" w:rsidRDefault="00DB6F46" w:rsidP="00C55F53">
      <w:pPr>
        <w:spacing w:after="0" w:line="240" w:lineRule="auto"/>
        <w:jc w:val="both"/>
        <w:rPr>
          <w:rFonts w:ascii="Verdana" w:hAnsi="Verdana"/>
          <w:sz w:val="18"/>
          <w:szCs w:val="20"/>
        </w:rPr>
      </w:pPr>
    </w:p>
    <w:tbl>
      <w:tblPr>
        <w:tblW w:w="5135" w:type="pct"/>
        <w:jc w:val="center"/>
        <w:tblLayout w:type="fixed"/>
        <w:tblCellMar>
          <w:left w:w="70" w:type="dxa"/>
          <w:right w:w="70" w:type="dxa"/>
        </w:tblCellMar>
        <w:tblLook w:val="04A0" w:firstRow="1" w:lastRow="0" w:firstColumn="1" w:lastColumn="0" w:noHBand="0" w:noVBand="1"/>
      </w:tblPr>
      <w:tblGrid>
        <w:gridCol w:w="2032"/>
        <w:gridCol w:w="3208"/>
        <w:gridCol w:w="2127"/>
        <w:gridCol w:w="1699"/>
      </w:tblGrid>
      <w:tr w:rsidR="00DB6F46" w:rsidRPr="00C27B58" w14:paraId="17BA316D" w14:textId="77777777" w:rsidTr="00BF2217">
        <w:trPr>
          <w:trHeight w:val="416"/>
          <w:jc w:val="center"/>
        </w:trPr>
        <w:tc>
          <w:tcPr>
            <w:tcW w:w="5000" w:type="pct"/>
            <w:gridSpan w:val="4"/>
            <w:tcBorders>
              <w:top w:val="single" w:sz="4" w:space="0" w:color="4472C4"/>
              <w:left w:val="single" w:sz="4" w:space="0" w:color="4472C4"/>
              <w:bottom w:val="nil"/>
              <w:right w:val="single" w:sz="4" w:space="0" w:color="4472C4"/>
            </w:tcBorders>
            <w:shd w:val="clear" w:color="auto" w:fill="auto"/>
            <w:vAlign w:val="center"/>
          </w:tcPr>
          <w:p w14:paraId="69666193" w14:textId="414189C6" w:rsidR="00DB6F46" w:rsidRPr="00C27B58" w:rsidRDefault="00DB6F46" w:rsidP="00BF2217">
            <w:pPr>
              <w:spacing w:after="0" w:line="276" w:lineRule="auto"/>
              <w:jc w:val="center"/>
              <w:rPr>
                <w:rFonts w:ascii="Verdana" w:hAnsi="Verdana" w:cs="Calibri,Bold"/>
                <w:b/>
                <w:bCs/>
                <w:sz w:val="20"/>
                <w:szCs w:val="20"/>
              </w:rPr>
            </w:pPr>
            <w:r w:rsidRPr="00C27B58">
              <w:rPr>
                <w:rFonts w:ascii="Verdana" w:hAnsi="Verdana" w:cs="Calibri,Bold"/>
                <w:b/>
                <w:bCs/>
                <w:sz w:val="18"/>
                <w:szCs w:val="20"/>
              </w:rPr>
              <w:t>Puntajes para la selección de cogestores sociales</w:t>
            </w:r>
            <w:r>
              <w:rPr>
                <w:rFonts w:ascii="Verdana" w:hAnsi="Verdana" w:cs="Calibri,Bold"/>
                <w:b/>
                <w:bCs/>
                <w:sz w:val="18"/>
                <w:szCs w:val="20"/>
              </w:rPr>
              <w:t xml:space="preserve"> grupos étnicos</w:t>
            </w:r>
          </w:p>
        </w:tc>
      </w:tr>
      <w:tr w:rsidR="00DB6F46" w:rsidRPr="00C27B58" w14:paraId="55DA76B8" w14:textId="77777777" w:rsidTr="00BF2217">
        <w:trPr>
          <w:trHeight w:val="416"/>
          <w:jc w:val="center"/>
        </w:trPr>
        <w:tc>
          <w:tcPr>
            <w:tcW w:w="4063" w:type="pct"/>
            <w:gridSpan w:val="3"/>
            <w:tcBorders>
              <w:top w:val="single" w:sz="4" w:space="0" w:color="4472C4"/>
              <w:left w:val="single" w:sz="4" w:space="0" w:color="4472C4"/>
              <w:bottom w:val="nil"/>
              <w:right w:val="nil"/>
            </w:tcBorders>
            <w:shd w:val="clear" w:color="auto" w:fill="2F5496"/>
            <w:vAlign w:val="center"/>
            <w:hideMark/>
          </w:tcPr>
          <w:p w14:paraId="5D06E116" w14:textId="77777777" w:rsidR="00DB6F46" w:rsidRPr="00C27B58" w:rsidRDefault="00DB6F46" w:rsidP="00BF2217">
            <w:pPr>
              <w:spacing w:after="0" w:line="276" w:lineRule="auto"/>
              <w:jc w:val="center"/>
              <w:rPr>
                <w:rFonts w:ascii="Verdana" w:hAnsi="Verdana"/>
                <w:b/>
                <w:color w:val="FFFFFF"/>
                <w:sz w:val="16"/>
                <w:szCs w:val="20"/>
              </w:rPr>
            </w:pPr>
            <w:r w:rsidRPr="00C27B58">
              <w:rPr>
                <w:rFonts w:ascii="Verdana" w:eastAsia="Times New Roman" w:hAnsi="Verdana"/>
                <w:b/>
                <w:bCs/>
                <w:color w:val="FFFFFF"/>
                <w:sz w:val="16"/>
                <w:szCs w:val="20"/>
                <w:lang w:eastAsia="es-CO"/>
              </w:rPr>
              <w:t>Puntuación</w:t>
            </w:r>
          </w:p>
        </w:tc>
        <w:tc>
          <w:tcPr>
            <w:tcW w:w="937" w:type="pct"/>
            <w:tcBorders>
              <w:top w:val="single" w:sz="4" w:space="0" w:color="4472C4"/>
              <w:left w:val="nil"/>
              <w:bottom w:val="nil"/>
              <w:right w:val="single" w:sz="4" w:space="0" w:color="4472C4"/>
            </w:tcBorders>
            <w:shd w:val="clear" w:color="auto" w:fill="2F5496"/>
            <w:vAlign w:val="center"/>
            <w:hideMark/>
          </w:tcPr>
          <w:p w14:paraId="6BF5F590" w14:textId="77777777" w:rsidR="00DB6F46" w:rsidRPr="00C27B58" w:rsidRDefault="00DB6F46" w:rsidP="00BF2217">
            <w:pPr>
              <w:spacing w:after="0" w:line="276" w:lineRule="auto"/>
              <w:jc w:val="center"/>
              <w:rPr>
                <w:rFonts w:ascii="Verdana" w:hAnsi="Verdana"/>
                <w:b/>
                <w:color w:val="FFFFFF"/>
                <w:sz w:val="16"/>
                <w:szCs w:val="20"/>
              </w:rPr>
            </w:pPr>
            <w:r w:rsidRPr="00C27B58">
              <w:rPr>
                <w:rFonts w:ascii="Verdana" w:eastAsia="Times New Roman" w:hAnsi="Verdana"/>
                <w:b/>
                <w:bCs/>
                <w:color w:val="FFFFFF"/>
                <w:sz w:val="16"/>
                <w:szCs w:val="20"/>
                <w:lang w:eastAsia="es-CO"/>
              </w:rPr>
              <w:t>Total</w:t>
            </w:r>
          </w:p>
        </w:tc>
      </w:tr>
      <w:tr w:rsidR="00DB6F46" w:rsidRPr="00C27B58" w14:paraId="34693D9C" w14:textId="77777777" w:rsidTr="00BF2217">
        <w:trPr>
          <w:trHeight w:val="300"/>
          <w:jc w:val="center"/>
        </w:trPr>
        <w:tc>
          <w:tcPr>
            <w:tcW w:w="1121" w:type="pct"/>
            <w:tcBorders>
              <w:top w:val="single" w:sz="4" w:space="0" w:color="4472C4"/>
              <w:left w:val="single" w:sz="4" w:space="0" w:color="4472C4"/>
              <w:bottom w:val="single" w:sz="4" w:space="0" w:color="4472C4"/>
              <w:right w:val="nil"/>
            </w:tcBorders>
            <w:shd w:val="clear" w:color="auto" w:fill="auto"/>
            <w:noWrap/>
            <w:hideMark/>
          </w:tcPr>
          <w:p w14:paraId="6A53F79C" w14:textId="430E4EA5" w:rsidR="00DB6F46" w:rsidRPr="00DB6F46" w:rsidRDefault="00DB6F46" w:rsidP="00DB6F46">
            <w:pPr>
              <w:pStyle w:val="Default"/>
              <w:jc w:val="center"/>
              <w:rPr>
                <w:sz w:val="16"/>
                <w:szCs w:val="16"/>
              </w:rPr>
            </w:pPr>
            <w:r w:rsidRPr="00DB6F46">
              <w:rPr>
                <w:sz w:val="16"/>
                <w:szCs w:val="16"/>
              </w:rPr>
              <w:t>Hoja de vida</w:t>
            </w:r>
          </w:p>
          <w:p w14:paraId="35466474" w14:textId="16EBE1B1" w:rsidR="00DB6F46" w:rsidRPr="00DB6F46" w:rsidRDefault="00DB6F46" w:rsidP="00DB6F46">
            <w:pPr>
              <w:spacing w:after="0" w:line="240" w:lineRule="auto"/>
              <w:jc w:val="center"/>
              <w:rPr>
                <w:rFonts w:ascii="Verdana" w:hAnsi="Verdana" w:cs="Calibri"/>
                <w:sz w:val="16"/>
                <w:szCs w:val="16"/>
              </w:rPr>
            </w:pPr>
            <w:r w:rsidRPr="00DB6F46">
              <w:rPr>
                <w:sz w:val="16"/>
                <w:szCs w:val="16"/>
              </w:rPr>
              <w:t>20 puntos</w:t>
            </w:r>
          </w:p>
        </w:tc>
        <w:tc>
          <w:tcPr>
            <w:tcW w:w="1769" w:type="pct"/>
            <w:tcBorders>
              <w:top w:val="single" w:sz="4" w:space="0" w:color="4472C4"/>
              <w:left w:val="nil"/>
              <w:bottom w:val="single" w:sz="4" w:space="0" w:color="4472C4"/>
              <w:right w:val="nil"/>
            </w:tcBorders>
            <w:shd w:val="clear" w:color="auto" w:fill="auto"/>
            <w:noWrap/>
            <w:hideMark/>
          </w:tcPr>
          <w:p w14:paraId="3CEE696D" w14:textId="723DFD4B" w:rsidR="00DB6F46" w:rsidRPr="00DB6F46" w:rsidRDefault="00DB6F46" w:rsidP="00DB6F46">
            <w:pPr>
              <w:pStyle w:val="Default"/>
              <w:jc w:val="center"/>
              <w:rPr>
                <w:sz w:val="16"/>
                <w:szCs w:val="16"/>
              </w:rPr>
            </w:pPr>
            <w:r w:rsidRPr="00DB6F46">
              <w:rPr>
                <w:sz w:val="16"/>
                <w:szCs w:val="16"/>
              </w:rPr>
              <w:t>Pruebas</w:t>
            </w:r>
          </w:p>
          <w:p w14:paraId="5836B6CE" w14:textId="4F2B16B6" w:rsidR="00DB6F46" w:rsidRPr="00DB6F46" w:rsidRDefault="00DB6F46" w:rsidP="00DB6F46">
            <w:pPr>
              <w:spacing w:after="0" w:line="240" w:lineRule="auto"/>
              <w:jc w:val="center"/>
              <w:rPr>
                <w:rFonts w:ascii="Verdana" w:hAnsi="Verdana" w:cs="Calibri"/>
                <w:sz w:val="16"/>
                <w:szCs w:val="16"/>
              </w:rPr>
            </w:pPr>
            <w:r w:rsidRPr="00DB6F46">
              <w:rPr>
                <w:sz w:val="16"/>
                <w:szCs w:val="16"/>
              </w:rPr>
              <w:t>35 puntos</w:t>
            </w:r>
          </w:p>
        </w:tc>
        <w:tc>
          <w:tcPr>
            <w:tcW w:w="1173" w:type="pct"/>
            <w:tcBorders>
              <w:top w:val="single" w:sz="4" w:space="0" w:color="4472C4"/>
              <w:left w:val="nil"/>
              <w:bottom w:val="single" w:sz="4" w:space="0" w:color="4472C4"/>
              <w:right w:val="nil"/>
            </w:tcBorders>
            <w:shd w:val="clear" w:color="auto" w:fill="auto"/>
            <w:noWrap/>
            <w:hideMark/>
          </w:tcPr>
          <w:p w14:paraId="4048C432" w14:textId="02429C4D" w:rsidR="00DB6F46" w:rsidRPr="00DB6F46" w:rsidRDefault="00DB6F46" w:rsidP="00DB6F46">
            <w:pPr>
              <w:pStyle w:val="Default"/>
              <w:jc w:val="center"/>
              <w:rPr>
                <w:sz w:val="16"/>
                <w:szCs w:val="16"/>
              </w:rPr>
            </w:pPr>
            <w:r w:rsidRPr="00DB6F46">
              <w:rPr>
                <w:sz w:val="16"/>
                <w:szCs w:val="16"/>
              </w:rPr>
              <w:t xml:space="preserve">Entrevista </w:t>
            </w:r>
            <w:r>
              <w:rPr>
                <w:sz w:val="16"/>
                <w:szCs w:val="16"/>
              </w:rPr>
              <w:t xml:space="preserve">    </w:t>
            </w:r>
            <w:r w:rsidRPr="00DB6F46">
              <w:rPr>
                <w:sz w:val="16"/>
                <w:szCs w:val="16"/>
              </w:rPr>
              <w:t>Adicional</w:t>
            </w:r>
          </w:p>
          <w:p w14:paraId="6AEA62A7" w14:textId="5072F67C" w:rsidR="00DB6F46" w:rsidRPr="00DB6F46" w:rsidRDefault="00DB6F46" w:rsidP="00DB6F46">
            <w:pPr>
              <w:spacing w:after="0" w:line="240" w:lineRule="auto"/>
              <w:jc w:val="center"/>
              <w:rPr>
                <w:rFonts w:ascii="Verdana" w:hAnsi="Verdana" w:cs="Calibri"/>
                <w:sz w:val="16"/>
                <w:szCs w:val="16"/>
              </w:rPr>
            </w:pPr>
            <w:r w:rsidRPr="00DB6F46">
              <w:rPr>
                <w:sz w:val="16"/>
                <w:szCs w:val="16"/>
              </w:rPr>
              <w:t xml:space="preserve">35 puntos </w:t>
            </w:r>
            <w:r>
              <w:rPr>
                <w:sz w:val="16"/>
                <w:szCs w:val="16"/>
              </w:rPr>
              <w:t xml:space="preserve">               </w:t>
            </w:r>
            <w:r w:rsidRPr="00DB6F46">
              <w:rPr>
                <w:sz w:val="16"/>
                <w:szCs w:val="16"/>
              </w:rPr>
              <w:t>10 puntos</w:t>
            </w:r>
          </w:p>
        </w:tc>
        <w:tc>
          <w:tcPr>
            <w:tcW w:w="937" w:type="pct"/>
            <w:tcBorders>
              <w:left w:val="nil"/>
              <w:bottom w:val="single" w:sz="4" w:space="0" w:color="4472C4"/>
              <w:right w:val="single" w:sz="4" w:space="0" w:color="4472C4"/>
            </w:tcBorders>
            <w:shd w:val="clear" w:color="auto" w:fill="auto"/>
            <w:noWrap/>
            <w:hideMark/>
          </w:tcPr>
          <w:p w14:paraId="3CD78DD7" w14:textId="66847327" w:rsidR="00DB6F46" w:rsidRPr="00DB6F46" w:rsidRDefault="00DB6F46" w:rsidP="00DB6F46">
            <w:pPr>
              <w:spacing w:after="0" w:line="240" w:lineRule="auto"/>
              <w:jc w:val="center"/>
              <w:rPr>
                <w:rFonts w:ascii="Verdana" w:hAnsi="Verdana"/>
                <w:color w:val="000000"/>
                <w:sz w:val="16"/>
                <w:szCs w:val="16"/>
              </w:rPr>
            </w:pPr>
            <w:r w:rsidRPr="00DB6F46">
              <w:rPr>
                <w:sz w:val="16"/>
                <w:szCs w:val="16"/>
              </w:rPr>
              <w:t>100 puntos</w:t>
            </w:r>
          </w:p>
        </w:tc>
      </w:tr>
    </w:tbl>
    <w:p w14:paraId="7AD78F7E" w14:textId="77777777" w:rsidR="00DB6F46" w:rsidRDefault="00DB6F46" w:rsidP="00C55F53">
      <w:pPr>
        <w:spacing w:after="0" w:line="240" w:lineRule="auto"/>
        <w:jc w:val="both"/>
        <w:rPr>
          <w:rFonts w:ascii="Verdana" w:hAnsi="Verdana"/>
          <w:sz w:val="18"/>
          <w:szCs w:val="20"/>
        </w:rPr>
      </w:pPr>
    </w:p>
    <w:p w14:paraId="28E4B7A8" w14:textId="77777777" w:rsidR="00DB6F46" w:rsidRPr="00C27B58" w:rsidRDefault="00DB6F46" w:rsidP="00C55F53">
      <w:pPr>
        <w:spacing w:after="0" w:line="240" w:lineRule="auto"/>
        <w:jc w:val="both"/>
        <w:rPr>
          <w:rFonts w:ascii="Verdana" w:hAnsi="Verdana"/>
          <w:sz w:val="18"/>
          <w:szCs w:val="20"/>
        </w:rPr>
      </w:pPr>
    </w:p>
    <w:p w14:paraId="0E7E15FB" w14:textId="77777777" w:rsidR="00581ED4" w:rsidRPr="00C27B58" w:rsidRDefault="00581ED4" w:rsidP="00806CBD">
      <w:pPr>
        <w:pStyle w:val="Ttulo2"/>
        <w:ind w:left="567"/>
        <w:rPr>
          <w:rFonts w:ascii="Verdana" w:hAnsi="Verdana" w:cs="Calibri,Bold"/>
          <w:b/>
          <w:bCs/>
          <w:sz w:val="18"/>
          <w:szCs w:val="20"/>
        </w:rPr>
      </w:pPr>
      <w:r w:rsidRPr="00C27B58">
        <w:rPr>
          <w:rFonts w:ascii="Verdana" w:hAnsi="Verdana" w:cs="Calibri,Bold"/>
          <w:b/>
          <w:bCs/>
          <w:color w:val="auto"/>
          <w:sz w:val="18"/>
          <w:szCs w:val="20"/>
        </w:rPr>
        <w:t>Aplicación de las pruebas</w:t>
      </w:r>
    </w:p>
    <w:p w14:paraId="161DF050" w14:textId="77777777" w:rsidR="00581ED4" w:rsidRPr="00C27B58" w:rsidRDefault="00581ED4" w:rsidP="00C55F53">
      <w:pPr>
        <w:spacing w:after="0" w:line="240" w:lineRule="auto"/>
        <w:jc w:val="both"/>
        <w:rPr>
          <w:rFonts w:ascii="Verdana" w:hAnsi="Verdana"/>
          <w:sz w:val="18"/>
          <w:szCs w:val="20"/>
        </w:rPr>
      </w:pPr>
    </w:p>
    <w:p w14:paraId="1598F466" w14:textId="5C0F81DA"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La aplicación de pruebas y entrevistas se realizará en </w:t>
      </w:r>
      <w:r w:rsidR="0007304F" w:rsidRPr="00C27B58">
        <w:rPr>
          <w:rFonts w:ascii="Verdana" w:hAnsi="Verdana"/>
          <w:sz w:val="18"/>
          <w:szCs w:val="20"/>
        </w:rPr>
        <w:t>máximo dos</w:t>
      </w:r>
      <w:r w:rsidRPr="00C27B58">
        <w:rPr>
          <w:rFonts w:ascii="Verdana" w:hAnsi="Verdana"/>
          <w:sz w:val="18"/>
          <w:szCs w:val="20"/>
        </w:rPr>
        <w:t xml:space="preserve"> (2) días hábiles siguientes a la publicación de resultados de preseleccionados y un (1) día adicional, en caso de ser necesario, para realizar la entrevista.</w:t>
      </w:r>
    </w:p>
    <w:p w14:paraId="27E49D89" w14:textId="77777777" w:rsidR="00581ED4" w:rsidRPr="00C27B58" w:rsidRDefault="00581ED4" w:rsidP="00C55F53">
      <w:pPr>
        <w:spacing w:after="0" w:line="240" w:lineRule="auto"/>
        <w:jc w:val="both"/>
        <w:rPr>
          <w:rFonts w:ascii="Verdana" w:hAnsi="Verdana"/>
          <w:sz w:val="18"/>
          <w:szCs w:val="20"/>
        </w:rPr>
      </w:pPr>
    </w:p>
    <w:p w14:paraId="087C5841"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Las pruebas que deben presentar los postulantes </w:t>
      </w:r>
      <w:r w:rsidR="00210F22" w:rsidRPr="00C27B58">
        <w:rPr>
          <w:rFonts w:ascii="Verdana" w:hAnsi="Verdana"/>
          <w:sz w:val="18"/>
          <w:szCs w:val="20"/>
        </w:rPr>
        <w:t xml:space="preserve">a </w:t>
      </w:r>
      <w:r w:rsidR="00210F22" w:rsidRPr="00C27B58">
        <w:rPr>
          <w:rFonts w:ascii="Verdana" w:hAnsi="Verdana" w:cs="Calibri,Bold"/>
          <w:bCs/>
          <w:sz w:val="18"/>
          <w:szCs w:val="20"/>
        </w:rPr>
        <w:t>cogestores</w:t>
      </w:r>
      <w:r w:rsidR="00581ED4" w:rsidRPr="00C27B58">
        <w:rPr>
          <w:rFonts w:ascii="Verdana" w:hAnsi="Verdana" w:cs="Calibri,Bold"/>
          <w:bCs/>
          <w:sz w:val="18"/>
          <w:szCs w:val="20"/>
        </w:rPr>
        <w:t xml:space="preserve"> sociales</w:t>
      </w:r>
      <w:r w:rsidR="00581ED4" w:rsidRPr="00396E1E">
        <w:rPr>
          <w:rFonts w:ascii="Verdana" w:hAnsi="Verdana"/>
          <w:sz w:val="18"/>
          <w:szCs w:val="20"/>
        </w:rPr>
        <w:t xml:space="preserve"> </w:t>
      </w:r>
      <w:r w:rsidR="00581ED4" w:rsidRPr="00C27B58">
        <w:rPr>
          <w:rFonts w:ascii="Verdana" w:hAnsi="Verdana" w:cs="Calibri,Bold"/>
          <w:bCs/>
          <w:sz w:val="18"/>
          <w:szCs w:val="20"/>
        </w:rPr>
        <w:t>según corresponda, equ</w:t>
      </w:r>
      <w:r w:rsidR="001C2668" w:rsidRPr="00C27B58">
        <w:rPr>
          <w:rFonts w:ascii="Verdana" w:hAnsi="Verdana" w:cs="Calibri,Bold"/>
          <w:bCs/>
          <w:sz w:val="18"/>
          <w:szCs w:val="20"/>
        </w:rPr>
        <w:t>ivalen a un máximo de 45 puntos</w:t>
      </w:r>
      <w:r w:rsidRPr="00C27B58">
        <w:rPr>
          <w:rFonts w:ascii="Verdana" w:hAnsi="Verdana"/>
          <w:sz w:val="18"/>
          <w:szCs w:val="20"/>
        </w:rPr>
        <w:t>.</w:t>
      </w:r>
      <w:r w:rsidRPr="00396E1E">
        <w:rPr>
          <w:rFonts w:ascii="Verdana" w:hAnsi="Verdana"/>
          <w:sz w:val="18"/>
          <w:szCs w:val="20"/>
        </w:rPr>
        <w:t xml:space="preserve"> Las pruebas están conformadas por las temáticas referidas en la siguiente tabla:</w:t>
      </w:r>
    </w:p>
    <w:p w14:paraId="25527408" w14:textId="77777777" w:rsidR="00210F22" w:rsidRPr="00C27B58" w:rsidRDefault="00210F22" w:rsidP="00C55F53">
      <w:pPr>
        <w:spacing w:after="0" w:line="240" w:lineRule="auto"/>
        <w:jc w:val="both"/>
        <w:rPr>
          <w:rFonts w:ascii="Verdana" w:hAnsi="Verdana"/>
          <w:sz w:val="18"/>
          <w:szCs w:val="20"/>
        </w:rPr>
      </w:pPr>
    </w:p>
    <w:p w14:paraId="673A1625" w14:textId="77777777" w:rsidR="00500616" w:rsidRPr="00C27B58" w:rsidRDefault="00500616" w:rsidP="00C55F53">
      <w:pPr>
        <w:spacing w:after="0" w:line="240" w:lineRule="auto"/>
        <w:jc w:val="both"/>
        <w:rPr>
          <w:rFonts w:ascii="Verdana" w:hAnsi="Verdana"/>
          <w:sz w:val="18"/>
          <w:szCs w:val="20"/>
        </w:rPr>
      </w:pPr>
    </w:p>
    <w:tbl>
      <w:tblPr>
        <w:tblW w:w="8922" w:type="dxa"/>
        <w:jc w:val="center"/>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7169"/>
        <w:gridCol w:w="1753"/>
      </w:tblGrid>
      <w:tr w:rsidR="00581ED4" w:rsidRPr="00C27B58" w14:paraId="065DFEA8" w14:textId="77777777" w:rsidTr="00581ED4">
        <w:trPr>
          <w:trHeight w:val="410"/>
          <w:jc w:val="center"/>
        </w:trPr>
        <w:tc>
          <w:tcPr>
            <w:tcW w:w="8922" w:type="dxa"/>
            <w:gridSpan w:val="2"/>
            <w:tcBorders>
              <w:bottom w:val="single" w:sz="12" w:space="0" w:color="8EAADB"/>
            </w:tcBorders>
            <w:shd w:val="clear" w:color="auto" w:fill="auto"/>
            <w:vAlign w:val="center"/>
          </w:tcPr>
          <w:p w14:paraId="3A706EF8" w14:textId="77777777" w:rsidR="00581ED4" w:rsidRPr="00C27B58" w:rsidRDefault="00210F22" w:rsidP="00210F22">
            <w:pPr>
              <w:spacing w:after="0" w:line="276" w:lineRule="auto"/>
              <w:jc w:val="center"/>
              <w:rPr>
                <w:rFonts w:ascii="Verdana" w:hAnsi="Verdana"/>
                <w:b/>
                <w:bCs/>
                <w:color w:val="FFFFFF"/>
                <w:sz w:val="16"/>
                <w:szCs w:val="20"/>
              </w:rPr>
            </w:pPr>
            <w:r w:rsidRPr="00C27B58">
              <w:rPr>
                <w:rFonts w:ascii="Verdana" w:hAnsi="Verdana" w:cs="Calibri,Bold"/>
                <w:b/>
                <w:bCs/>
                <w:sz w:val="16"/>
                <w:szCs w:val="20"/>
              </w:rPr>
              <w:t xml:space="preserve">Pruebas y puntajes </w:t>
            </w:r>
            <w:r w:rsidR="00581ED4" w:rsidRPr="00C27B58">
              <w:rPr>
                <w:rFonts w:ascii="Verdana" w:hAnsi="Verdana" w:cs="Calibri,Bold"/>
                <w:b/>
                <w:bCs/>
                <w:sz w:val="16"/>
                <w:szCs w:val="20"/>
              </w:rPr>
              <w:t>y cogestores sociales</w:t>
            </w:r>
          </w:p>
        </w:tc>
      </w:tr>
      <w:tr w:rsidR="00581ED4" w:rsidRPr="00C27B58" w14:paraId="650A920A" w14:textId="77777777" w:rsidTr="00581ED4">
        <w:trPr>
          <w:trHeight w:val="410"/>
          <w:jc w:val="center"/>
        </w:trPr>
        <w:tc>
          <w:tcPr>
            <w:tcW w:w="7169" w:type="dxa"/>
            <w:tcBorders>
              <w:bottom w:val="single" w:sz="12" w:space="0" w:color="8EAADB"/>
            </w:tcBorders>
            <w:shd w:val="clear" w:color="auto" w:fill="2F5496"/>
            <w:vAlign w:val="center"/>
          </w:tcPr>
          <w:p w14:paraId="5EFF2F59" w14:textId="77777777" w:rsidR="00581ED4" w:rsidRPr="00C27B58" w:rsidRDefault="00581ED4" w:rsidP="003E5CF2">
            <w:pPr>
              <w:spacing w:after="0" w:line="276" w:lineRule="auto"/>
              <w:jc w:val="center"/>
              <w:rPr>
                <w:rFonts w:ascii="Verdana" w:hAnsi="Verdana"/>
                <w:b/>
                <w:bCs/>
                <w:color w:val="FFFFFF"/>
                <w:sz w:val="16"/>
                <w:szCs w:val="20"/>
              </w:rPr>
            </w:pPr>
            <w:r w:rsidRPr="00C27B58">
              <w:rPr>
                <w:rFonts w:ascii="Verdana" w:hAnsi="Verdana"/>
                <w:b/>
                <w:bCs/>
                <w:color w:val="FFFFFF"/>
                <w:sz w:val="16"/>
                <w:szCs w:val="20"/>
              </w:rPr>
              <w:t>Nombre prueba</w:t>
            </w:r>
          </w:p>
        </w:tc>
        <w:tc>
          <w:tcPr>
            <w:tcW w:w="1753" w:type="dxa"/>
            <w:tcBorders>
              <w:bottom w:val="single" w:sz="12" w:space="0" w:color="8EAADB"/>
            </w:tcBorders>
            <w:shd w:val="clear" w:color="auto" w:fill="2F5496"/>
            <w:vAlign w:val="center"/>
          </w:tcPr>
          <w:p w14:paraId="7EC84BA2" w14:textId="77777777" w:rsidR="00581ED4" w:rsidRPr="00C27B58" w:rsidRDefault="00581ED4" w:rsidP="003E5CF2">
            <w:pPr>
              <w:spacing w:after="0" w:line="276" w:lineRule="auto"/>
              <w:jc w:val="center"/>
              <w:rPr>
                <w:rFonts w:ascii="Verdana" w:hAnsi="Verdana"/>
                <w:b/>
                <w:bCs/>
                <w:color w:val="FFFFFF"/>
                <w:sz w:val="16"/>
                <w:szCs w:val="20"/>
              </w:rPr>
            </w:pPr>
            <w:r w:rsidRPr="00C27B58">
              <w:rPr>
                <w:rFonts w:ascii="Verdana" w:hAnsi="Verdana"/>
                <w:b/>
                <w:bCs/>
                <w:color w:val="FFFFFF"/>
                <w:sz w:val="16"/>
                <w:szCs w:val="20"/>
              </w:rPr>
              <w:t xml:space="preserve">Puntaje máximo </w:t>
            </w:r>
          </w:p>
        </w:tc>
      </w:tr>
      <w:tr w:rsidR="00581ED4" w:rsidRPr="00C27B58" w14:paraId="2B9F5435" w14:textId="77777777" w:rsidTr="00581ED4">
        <w:trPr>
          <w:trHeight w:val="230"/>
          <w:jc w:val="center"/>
        </w:trPr>
        <w:tc>
          <w:tcPr>
            <w:tcW w:w="7169" w:type="dxa"/>
            <w:shd w:val="clear" w:color="auto" w:fill="auto"/>
          </w:tcPr>
          <w:p w14:paraId="61918424" w14:textId="77777777" w:rsidR="00581ED4" w:rsidRPr="00C27B58" w:rsidRDefault="00581ED4" w:rsidP="003E5CF2">
            <w:pPr>
              <w:spacing w:after="0" w:line="276" w:lineRule="auto"/>
              <w:jc w:val="both"/>
              <w:rPr>
                <w:rFonts w:ascii="Verdana" w:hAnsi="Verdana"/>
                <w:bCs/>
                <w:sz w:val="14"/>
                <w:szCs w:val="20"/>
              </w:rPr>
            </w:pPr>
            <w:r w:rsidRPr="00C27B58">
              <w:rPr>
                <w:rFonts w:ascii="Verdana" w:hAnsi="Verdana" w:cs="Calibri,Bold"/>
                <w:sz w:val="14"/>
                <w:szCs w:val="20"/>
              </w:rPr>
              <w:t>Prueba de conocimiento del Sistema de Protección Social</w:t>
            </w:r>
          </w:p>
        </w:tc>
        <w:tc>
          <w:tcPr>
            <w:tcW w:w="1753" w:type="dxa"/>
            <w:shd w:val="clear" w:color="auto" w:fill="auto"/>
          </w:tcPr>
          <w:p w14:paraId="2687323F" w14:textId="77777777" w:rsidR="00581ED4" w:rsidRPr="00C27B58" w:rsidRDefault="00581ED4" w:rsidP="003E5CF2">
            <w:pPr>
              <w:spacing w:after="0" w:line="276" w:lineRule="auto"/>
              <w:jc w:val="center"/>
              <w:rPr>
                <w:rFonts w:ascii="Verdana" w:hAnsi="Verdana"/>
                <w:sz w:val="14"/>
                <w:szCs w:val="20"/>
              </w:rPr>
            </w:pPr>
            <w:r w:rsidRPr="00C27B58">
              <w:rPr>
                <w:rFonts w:ascii="Verdana" w:hAnsi="Verdana" w:cs="Calibri,Bold"/>
                <w:bCs/>
                <w:sz w:val="14"/>
                <w:szCs w:val="20"/>
              </w:rPr>
              <w:t>10 puntos</w:t>
            </w:r>
          </w:p>
        </w:tc>
      </w:tr>
      <w:tr w:rsidR="00581ED4" w:rsidRPr="00C27B58" w14:paraId="1969DB3C" w14:textId="77777777" w:rsidTr="00581ED4">
        <w:trPr>
          <w:trHeight w:val="446"/>
          <w:jc w:val="center"/>
        </w:trPr>
        <w:tc>
          <w:tcPr>
            <w:tcW w:w="7169" w:type="dxa"/>
            <w:shd w:val="clear" w:color="auto" w:fill="auto"/>
          </w:tcPr>
          <w:p w14:paraId="1A6E4D5F" w14:textId="77777777" w:rsidR="00581ED4" w:rsidRPr="00C27B58" w:rsidRDefault="00581ED4" w:rsidP="003E5CF2">
            <w:pPr>
              <w:spacing w:after="0" w:line="276" w:lineRule="auto"/>
              <w:jc w:val="both"/>
              <w:rPr>
                <w:rFonts w:ascii="Verdana" w:hAnsi="Verdana"/>
                <w:bCs/>
                <w:sz w:val="14"/>
                <w:szCs w:val="20"/>
              </w:rPr>
            </w:pPr>
            <w:r w:rsidRPr="00C27B58">
              <w:rPr>
                <w:rFonts w:ascii="Verdana" w:hAnsi="Verdana" w:cs="Calibri,Bold"/>
                <w:sz w:val="14"/>
                <w:szCs w:val="20"/>
              </w:rPr>
              <w:t>Prueba de conocimientos específicos de acuerdo al rol que aplica a la experiencia y los criterios adicionales solicitados según el perfil</w:t>
            </w:r>
          </w:p>
        </w:tc>
        <w:tc>
          <w:tcPr>
            <w:tcW w:w="1753" w:type="dxa"/>
            <w:shd w:val="clear" w:color="auto" w:fill="auto"/>
          </w:tcPr>
          <w:p w14:paraId="149B005E" w14:textId="77777777" w:rsidR="00581ED4" w:rsidRPr="00C27B58" w:rsidRDefault="00581ED4" w:rsidP="003E5CF2">
            <w:pPr>
              <w:spacing w:after="0" w:line="276" w:lineRule="auto"/>
              <w:jc w:val="center"/>
              <w:rPr>
                <w:rFonts w:ascii="Verdana" w:hAnsi="Verdana"/>
                <w:sz w:val="14"/>
                <w:szCs w:val="20"/>
              </w:rPr>
            </w:pPr>
            <w:r w:rsidRPr="00C27B58">
              <w:rPr>
                <w:rFonts w:ascii="Verdana" w:hAnsi="Verdana" w:cs="Calibri,Bold"/>
                <w:bCs/>
                <w:sz w:val="14"/>
                <w:szCs w:val="20"/>
              </w:rPr>
              <w:t>15 puntos</w:t>
            </w:r>
          </w:p>
        </w:tc>
      </w:tr>
      <w:tr w:rsidR="00581ED4" w:rsidRPr="00C27B58" w14:paraId="30B0CB60" w14:textId="77777777" w:rsidTr="00581ED4">
        <w:trPr>
          <w:trHeight w:val="461"/>
          <w:jc w:val="center"/>
        </w:trPr>
        <w:tc>
          <w:tcPr>
            <w:tcW w:w="7169" w:type="dxa"/>
            <w:shd w:val="clear" w:color="auto" w:fill="auto"/>
          </w:tcPr>
          <w:p w14:paraId="0D0C5269" w14:textId="05269D8E" w:rsidR="00581ED4" w:rsidRPr="00C27B58" w:rsidRDefault="00581ED4" w:rsidP="006E2080">
            <w:pPr>
              <w:spacing w:after="0" w:line="276" w:lineRule="auto"/>
              <w:jc w:val="both"/>
              <w:rPr>
                <w:rFonts w:ascii="Verdana" w:hAnsi="Verdana"/>
                <w:bCs/>
                <w:sz w:val="14"/>
                <w:szCs w:val="20"/>
              </w:rPr>
            </w:pPr>
            <w:r w:rsidRPr="00C27B58">
              <w:rPr>
                <w:rFonts w:ascii="Verdana" w:hAnsi="Verdana" w:cs="Calibri,Bold"/>
                <w:sz w:val="14"/>
                <w:szCs w:val="20"/>
              </w:rPr>
              <w:t>Evaluación manejo de los programas de Office - Word y Excel (nivel medio para cogestores sociales)</w:t>
            </w:r>
          </w:p>
        </w:tc>
        <w:tc>
          <w:tcPr>
            <w:tcW w:w="1753" w:type="dxa"/>
            <w:shd w:val="clear" w:color="auto" w:fill="auto"/>
          </w:tcPr>
          <w:p w14:paraId="2CC22FCE" w14:textId="77777777" w:rsidR="00581ED4" w:rsidRPr="00C27B58" w:rsidRDefault="00581ED4" w:rsidP="003E5CF2">
            <w:pPr>
              <w:spacing w:after="0" w:line="276" w:lineRule="auto"/>
              <w:jc w:val="center"/>
              <w:rPr>
                <w:rFonts w:ascii="Verdana" w:hAnsi="Verdana"/>
                <w:sz w:val="14"/>
                <w:szCs w:val="20"/>
              </w:rPr>
            </w:pPr>
            <w:r w:rsidRPr="00C27B58">
              <w:rPr>
                <w:rFonts w:ascii="Verdana" w:hAnsi="Verdana" w:cs="Calibri,Bold"/>
                <w:bCs/>
                <w:sz w:val="14"/>
                <w:szCs w:val="20"/>
              </w:rPr>
              <w:t>15 puntos</w:t>
            </w:r>
          </w:p>
        </w:tc>
      </w:tr>
      <w:tr w:rsidR="00581ED4" w:rsidRPr="00C27B58" w14:paraId="57261D2B" w14:textId="77777777" w:rsidTr="00581ED4">
        <w:trPr>
          <w:trHeight w:val="446"/>
          <w:jc w:val="center"/>
        </w:trPr>
        <w:tc>
          <w:tcPr>
            <w:tcW w:w="7169" w:type="dxa"/>
            <w:shd w:val="clear" w:color="auto" w:fill="auto"/>
          </w:tcPr>
          <w:p w14:paraId="0976FE0A" w14:textId="77777777" w:rsidR="00581ED4" w:rsidRPr="00C27B58" w:rsidRDefault="00581ED4" w:rsidP="003E5CF2">
            <w:pPr>
              <w:spacing w:after="0" w:line="276" w:lineRule="auto"/>
              <w:jc w:val="both"/>
              <w:rPr>
                <w:rFonts w:ascii="Verdana" w:hAnsi="Verdana"/>
                <w:bCs/>
                <w:sz w:val="14"/>
                <w:szCs w:val="20"/>
              </w:rPr>
            </w:pPr>
            <w:r w:rsidRPr="00C27B58">
              <w:rPr>
                <w:rFonts w:ascii="Verdana" w:hAnsi="Verdana" w:cs="Calibri,Bold"/>
                <w:sz w:val="14"/>
                <w:szCs w:val="20"/>
              </w:rPr>
              <w:t xml:space="preserve">Prueba de conocimiento y manejo de herramientas web – correo electrónico y redes sociales </w:t>
            </w:r>
          </w:p>
        </w:tc>
        <w:tc>
          <w:tcPr>
            <w:tcW w:w="1753" w:type="dxa"/>
            <w:shd w:val="clear" w:color="auto" w:fill="auto"/>
          </w:tcPr>
          <w:p w14:paraId="34FC8925" w14:textId="77777777" w:rsidR="00581ED4" w:rsidRPr="00C27B58" w:rsidRDefault="00581ED4" w:rsidP="003E5CF2">
            <w:pPr>
              <w:spacing w:after="0" w:line="276" w:lineRule="auto"/>
              <w:jc w:val="center"/>
              <w:rPr>
                <w:rFonts w:ascii="Verdana" w:hAnsi="Verdana"/>
                <w:sz w:val="14"/>
                <w:szCs w:val="20"/>
              </w:rPr>
            </w:pPr>
            <w:r w:rsidRPr="00C27B58">
              <w:rPr>
                <w:rFonts w:ascii="Verdana" w:hAnsi="Verdana" w:cs="Calibri,Bold"/>
                <w:bCs/>
                <w:sz w:val="14"/>
                <w:szCs w:val="20"/>
              </w:rPr>
              <w:t>5 puntos</w:t>
            </w:r>
          </w:p>
        </w:tc>
      </w:tr>
      <w:tr w:rsidR="00581ED4" w:rsidRPr="00C27B58" w14:paraId="53217BAC" w14:textId="77777777" w:rsidTr="00581ED4">
        <w:trPr>
          <w:trHeight w:val="215"/>
          <w:jc w:val="center"/>
        </w:trPr>
        <w:tc>
          <w:tcPr>
            <w:tcW w:w="7169" w:type="dxa"/>
            <w:shd w:val="clear" w:color="auto" w:fill="auto"/>
          </w:tcPr>
          <w:p w14:paraId="6C39D475" w14:textId="77777777" w:rsidR="00581ED4" w:rsidRPr="00C27B58" w:rsidRDefault="00581ED4" w:rsidP="003E5CF2">
            <w:pPr>
              <w:spacing w:after="0" w:line="276" w:lineRule="auto"/>
              <w:jc w:val="both"/>
              <w:rPr>
                <w:rFonts w:ascii="Verdana" w:hAnsi="Verdana" w:cs="Calibri,Bold"/>
                <w:b/>
                <w:sz w:val="14"/>
                <w:szCs w:val="20"/>
              </w:rPr>
            </w:pPr>
            <w:r w:rsidRPr="00C27B58">
              <w:rPr>
                <w:rFonts w:ascii="Verdana" w:hAnsi="Verdana" w:cs="Calibri,Bold"/>
                <w:b/>
                <w:bCs/>
                <w:sz w:val="14"/>
                <w:szCs w:val="20"/>
              </w:rPr>
              <w:t xml:space="preserve">Puntaje máximo </w:t>
            </w:r>
          </w:p>
        </w:tc>
        <w:tc>
          <w:tcPr>
            <w:tcW w:w="1753" w:type="dxa"/>
            <w:shd w:val="clear" w:color="auto" w:fill="auto"/>
          </w:tcPr>
          <w:p w14:paraId="0198848B" w14:textId="77777777" w:rsidR="00581ED4" w:rsidRPr="00C27B58" w:rsidRDefault="00581ED4" w:rsidP="003E5CF2">
            <w:pPr>
              <w:spacing w:after="0" w:line="276" w:lineRule="auto"/>
              <w:jc w:val="center"/>
              <w:rPr>
                <w:rFonts w:ascii="Verdana" w:hAnsi="Verdana" w:cs="Calibri,Bold"/>
                <w:b/>
                <w:bCs/>
                <w:sz w:val="14"/>
                <w:szCs w:val="20"/>
              </w:rPr>
            </w:pPr>
            <w:r w:rsidRPr="00C27B58">
              <w:rPr>
                <w:rFonts w:ascii="Verdana" w:hAnsi="Verdana" w:cs="Calibri,Bold"/>
                <w:b/>
                <w:bCs/>
                <w:sz w:val="14"/>
                <w:szCs w:val="20"/>
              </w:rPr>
              <w:t>45 puntos</w:t>
            </w:r>
          </w:p>
        </w:tc>
      </w:tr>
    </w:tbl>
    <w:p w14:paraId="469251A6" w14:textId="77777777" w:rsidR="00581ED4" w:rsidRDefault="00581ED4" w:rsidP="00C55F53">
      <w:pPr>
        <w:spacing w:after="0" w:line="240" w:lineRule="auto"/>
        <w:jc w:val="both"/>
        <w:rPr>
          <w:rFonts w:ascii="Verdana" w:hAnsi="Verdana"/>
          <w:sz w:val="18"/>
          <w:szCs w:val="20"/>
        </w:rPr>
      </w:pPr>
    </w:p>
    <w:p w14:paraId="304CB563" w14:textId="77777777" w:rsidR="00680C1B" w:rsidRDefault="00680C1B" w:rsidP="00C55F53">
      <w:pPr>
        <w:spacing w:after="0" w:line="240" w:lineRule="auto"/>
        <w:jc w:val="both"/>
        <w:rPr>
          <w:rFonts w:ascii="Verdana" w:hAnsi="Verdana"/>
          <w:sz w:val="18"/>
          <w:szCs w:val="20"/>
        </w:rPr>
      </w:pPr>
    </w:p>
    <w:p w14:paraId="09D750F7" w14:textId="77777777" w:rsidR="00680C1B" w:rsidRPr="00C27B58" w:rsidRDefault="00680C1B" w:rsidP="00C55F53">
      <w:pPr>
        <w:spacing w:after="0" w:line="240" w:lineRule="auto"/>
        <w:jc w:val="both"/>
        <w:rPr>
          <w:rFonts w:ascii="Verdana" w:hAnsi="Verdana"/>
          <w:sz w:val="18"/>
          <w:szCs w:val="20"/>
        </w:rPr>
      </w:pPr>
    </w:p>
    <w:tbl>
      <w:tblPr>
        <w:tblW w:w="8922" w:type="dxa"/>
        <w:jc w:val="center"/>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Look w:val="04A0" w:firstRow="1" w:lastRow="0" w:firstColumn="1" w:lastColumn="0" w:noHBand="0" w:noVBand="1"/>
      </w:tblPr>
      <w:tblGrid>
        <w:gridCol w:w="7169"/>
        <w:gridCol w:w="1753"/>
      </w:tblGrid>
      <w:tr w:rsidR="00680C1B" w:rsidRPr="00C27B58" w14:paraId="0BC77C42" w14:textId="77777777" w:rsidTr="00BF2217">
        <w:trPr>
          <w:trHeight w:val="410"/>
          <w:jc w:val="center"/>
        </w:trPr>
        <w:tc>
          <w:tcPr>
            <w:tcW w:w="8922" w:type="dxa"/>
            <w:gridSpan w:val="2"/>
            <w:tcBorders>
              <w:bottom w:val="single" w:sz="12" w:space="0" w:color="8EAADB"/>
            </w:tcBorders>
            <w:shd w:val="clear" w:color="auto" w:fill="auto"/>
            <w:vAlign w:val="center"/>
          </w:tcPr>
          <w:p w14:paraId="6CA18711" w14:textId="7F9C3972" w:rsidR="00680C1B" w:rsidRPr="00C27B58" w:rsidRDefault="00680C1B" w:rsidP="00BF2217">
            <w:pPr>
              <w:spacing w:after="0" w:line="276" w:lineRule="auto"/>
              <w:jc w:val="center"/>
              <w:rPr>
                <w:rFonts w:ascii="Verdana" w:hAnsi="Verdana"/>
                <w:b/>
                <w:bCs/>
                <w:color w:val="FFFFFF"/>
                <w:sz w:val="16"/>
                <w:szCs w:val="20"/>
              </w:rPr>
            </w:pPr>
            <w:r w:rsidRPr="00C27B58">
              <w:rPr>
                <w:rFonts w:ascii="Verdana" w:hAnsi="Verdana" w:cs="Calibri,Bold"/>
                <w:b/>
                <w:bCs/>
                <w:sz w:val="16"/>
                <w:szCs w:val="20"/>
              </w:rPr>
              <w:t xml:space="preserve">Pruebas y puntajes </w:t>
            </w:r>
            <w:r>
              <w:rPr>
                <w:rFonts w:ascii="Verdana" w:hAnsi="Verdana" w:cs="Calibri,Bold"/>
                <w:b/>
                <w:bCs/>
                <w:sz w:val="16"/>
                <w:szCs w:val="20"/>
              </w:rPr>
              <w:t xml:space="preserve">y </w:t>
            </w:r>
            <w:r w:rsidRPr="00680C1B">
              <w:rPr>
                <w:rFonts w:ascii="Verdana" w:hAnsi="Verdana" w:cs="Calibri,Bold"/>
                <w:b/>
                <w:bCs/>
                <w:sz w:val="16"/>
                <w:szCs w:val="20"/>
              </w:rPr>
              <w:t xml:space="preserve">cogestores </w:t>
            </w:r>
            <w:r w:rsidRPr="00680C1B">
              <w:rPr>
                <w:rFonts w:ascii="Verdana" w:hAnsi="Verdana"/>
                <w:b/>
                <w:sz w:val="16"/>
                <w:szCs w:val="16"/>
              </w:rPr>
              <w:t>sociales diferenciales étnicos</w:t>
            </w:r>
          </w:p>
        </w:tc>
      </w:tr>
      <w:tr w:rsidR="00680C1B" w:rsidRPr="00C27B58" w14:paraId="14A6F8FD" w14:textId="77777777" w:rsidTr="00BF2217">
        <w:trPr>
          <w:trHeight w:val="410"/>
          <w:jc w:val="center"/>
        </w:trPr>
        <w:tc>
          <w:tcPr>
            <w:tcW w:w="7169" w:type="dxa"/>
            <w:tcBorders>
              <w:bottom w:val="single" w:sz="12" w:space="0" w:color="8EAADB"/>
            </w:tcBorders>
            <w:shd w:val="clear" w:color="auto" w:fill="2F5496"/>
            <w:vAlign w:val="center"/>
          </w:tcPr>
          <w:p w14:paraId="7EF6A4CC" w14:textId="77777777" w:rsidR="00680C1B" w:rsidRPr="00C27B58" w:rsidRDefault="00680C1B" w:rsidP="00BF2217">
            <w:pPr>
              <w:spacing w:after="0" w:line="276" w:lineRule="auto"/>
              <w:jc w:val="center"/>
              <w:rPr>
                <w:rFonts w:ascii="Verdana" w:hAnsi="Verdana"/>
                <w:b/>
                <w:bCs/>
                <w:color w:val="FFFFFF"/>
                <w:sz w:val="16"/>
                <w:szCs w:val="20"/>
              </w:rPr>
            </w:pPr>
            <w:r w:rsidRPr="00C27B58">
              <w:rPr>
                <w:rFonts w:ascii="Verdana" w:hAnsi="Verdana"/>
                <w:b/>
                <w:bCs/>
                <w:color w:val="FFFFFF"/>
                <w:sz w:val="16"/>
                <w:szCs w:val="20"/>
              </w:rPr>
              <w:t>Nombre prueba</w:t>
            </w:r>
          </w:p>
        </w:tc>
        <w:tc>
          <w:tcPr>
            <w:tcW w:w="1753" w:type="dxa"/>
            <w:tcBorders>
              <w:bottom w:val="single" w:sz="12" w:space="0" w:color="8EAADB"/>
            </w:tcBorders>
            <w:shd w:val="clear" w:color="auto" w:fill="2F5496"/>
            <w:vAlign w:val="center"/>
          </w:tcPr>
          <w:p w14:paraId="571D287C" w14:textId="77777777" w:rsidR="00680C1B" w:rsidRPr="00C27B58" w:rsidRDefault="00680C1B" w:rsidP="00BF2217">
            <w:pPr>
              <w:spacing w:after="0" w:line="276" w:lineRule="auto"/>
              <w:jc w:val="center"/>
              <w:rPr>
                <w:rFonts w:ascii="Verdana" w:hAnsi="Verdana"/>
                <w:b/>
                <w:bCs/>
                <w:color w:val="FFFFFF"/>
                <w:sz w:val="16"/>
                <w:szCs w:val="20"/>
              </w:rPr>
            </w:pPr>
            <w:r w:rsidRPr="00C27B58">
              <w:rPr>
                <w:rFonts w:ascii="Verdana" w:hAnsi="Verdana"/>
                <w:b/>
                <w:bCs/>
                <w:color w:val="FFFFFF"/>
                <w:sz w:val="16"/>
                <w:szCs w:val="20"/>
              </w:rPr>
              <w:t xml:space="preserve">Puntaje máximo </w:t>
            </w:r>
          </w:p>
        </w:tc>
      </w:tr>
      <w:tr w:rsidR="00680C1B" w:rsidRPr="00C27B58" w14:paraId="2BC32BB6" w14:textId="77777777" w:rsidTr="00BF2217">
        <w:trPr>
          <w:trHeight w:val="230"/>
          <w:jc w:val="center"/>
        </w:trPr>
        <w:tc>
          <w:tcPr>
            <w:tcW w:w="7169" w:type="dxa"/>
            <w:shd w:val="clear" w:color="auto" w:fill="auto"/>
          </w:tcPr>
          <w:p w14:paraId="64AAB083" w14:textId="77777777" w:rsidR="00680C1B" w:rsidRPr="00C27B58" w:rsidRDefault="00680C1B" w:rsidP="00BF2217">
            <w:pPr>
              <w:spacing w:after="0" w:line="276" w:lineRule="auto"/>
              <w:jc w:val="both"/>
              <w:rPr>
                <w:rFonts w:ascii="Verdana" w:hAnsi="Verdana"/>
                <w:bCs/>
                <w:sz w:val="14"/>
                <w:szCs w:val="20"/>
              </w:rPr>
            </w:pPr>
            <w:r w:rsidRPr="00C27B58">
              <w:rPr>
                <w:rFonts w:ascii="Verdana" w:hAnsi="Verdana" w:cs="Calibri,Bold"/>
                <w:sz w:val="14"/>
                <w:szCs w:val="20"/>
              </w:rPr>
              <w:t>Prueba de conocimiento del Sistema de Protección Social</w:t>
            </w:r>
          </w:p>
        </w:tc>
        <w:tc>
          <w:tcPr>
            <w:tcW w:w="1753" w:type="dxa"/>
            <w:shd w:val="clear" w:color="auto" w:fill="auto"/>
          </w:tcPr>
          <w:p w14:paraId="0342910C" w14:textId="77777777" w:rsidR="00680C1B" w:rsidRPr="00C27B58" w:rsidRDefault="00680C1B" w:rsidP="00BF2217">
            <w:pPr>
              <w:spacing w:after="0" w:line="276" w:lineRule="auto"/>
              <w:jc w:val="center"/>
              <w:rPr>
                <w:rFonts w:ascii="Verdana" w:hAnsi="Verdana"/>
                <w:sz w:val="14"/>
                <w:szCs w:val="20"/>
              </w:rPr>
            </w:pPr>
            <w:r w:rsidRPr="00C27B58">
              <w:rPr>
                <w:rFonts w:ascii="Verdana" w:hAnsi="Verdana" w:cs="Calibri,Bold"/>
                <w:bCs/>
                <w:sz w:val="14"/>
                <w:szCs w:val="20"/>
              </w:rPr>
              <w:t>10 puntos</w:t>
            </w:r>
          </w:p>
        </w:tc>
      </w:tr>
      <w:tr w:rsidR="00680C1B" w:rsidRPr="00C27B58" w14:paraId="7A60111B" w14:textId="77777777" w:rsidTr="00BF2217">
        <w:trPr>
          <w:trHeight w:val="446"/>
          <w:jc w:val="center"/>
        </w:trPr>
        <w:tc>
          <w:tcPr>
            <w:tcW w:w="7169" w:type="dxa"/>
            <w:shd w:val="clear" w:color="auto" w:fill="auto"/>
          </w:tcPr>
          <w:p w14:paraId="7970C15A" w14:textId="77777777" w:rsidR="00680C1B" w:rsidRPr="00C27B58" w:rsidRDefault="00680C1B" w:rsidP="00BF2217">
            <w:pPr>
              <w:spacing w:after="0" w:line="276" w:lineRule="auto"/>
              <w:jc w:val="both"/>
              <w:rPr>
                <w:rFonts w:ascii="Verdana" w:hAnsi="Verdana"/>
                <w:bCs/>
                <w:sz w:val="14"/>
                <w:szCs w:val="20"/>
              </w:rPr>
            </w:pPr>
            <w:r w:rsidRPr="00C27B58">
              <w:rPr>
                <w:rFonts w:ascii="Verdana" w:hAnsi="Verdana" w:cs="Calibri,Bold"/>
                <w:sz w:val="14"/>
                <w:szCs w:val="20"/>
              </w:rPr>
              <w:t>Prueba de conocimientos específicos de acuerdo al rol que aplica a la experiencia y los criterios adicionales solicitados según el perfil</w:t>
            </w:r>
          </w:p>
        </w:tc>
        <w:tc>
          <w:tcPr>
            <w:tcW w:w="1753" w:type="dxa"/>
            <w:shd w:val="clear" w:color="auto" w:fill="auto"/>
          </w:tcPr>
          <w:p w14:paraId="75B6A18A" w14:textId="45096CB8" w:rsidR="00680C1B" w:rsidRPr="00C27B58" w:rsidRDefault="00566CF6" w:rsidP="00BF2217">
            <w:pPr>
              <w:spacing w:after="0" w:line="276" w:lineRule="auto"/>
              <w:jc w:val="center"/>
              <w:rPr>
                <w:rFonts w:ascii="Verdana" w:hAnsi="Verdana"/>
                <w:sz w:val="14"/>
                <w:szCs w:val="20"/>
              </w:rPr>
            </w:pPr>
            <w:r>
              <w:rPr>
                <w:rFonts w:ascii="Verdana" w:hAnsi="Verdana" w:cs="Calibri,Bold"/>
                <w:bCs/>
                <w:sz w:val="14"/>
                <w:szCs w:val="20"/>
              </w:rPr>
              <w:t>20</w:t>
            </w:r>
            <w:r w:rsidR="00680C1B" w:rsidRPr="00C27B58">
              <w:rPr>
                <w:rFonts w:ascii="Verdana" w:hAnsi="Verdana" w:cs="Calibri,Bold"/>
                <w:bCs/>
                <w:sz w:val="14"/>
                <w:szCs w:val="20"/>
              </w:rPr>
              <w:t xml:space="preserve"> puntos</w:t>
            </w:r>
          </w:p>
        </w:tc>
      </w:tr>
      <w:tr w:rsidR="00680C1B" w:rsidRPr="00C27B58" w14:paraId="07BEE714" w14:textId="77777777" w:rsidTr="00BF2217">
        <w:trPr>
          <w:trHeight w:val="461"/>
          <w:jc w:val="center"/>
        </w:trPr>
        <w:tc>
          <w:tcPr>
            <w:tcW w:w="7169" w:type="dxa"/>
            <w:shd w:val="clear" w:color="auto" w:fill="auto"/>
          </w:tcPr>
          <w:p w14:paraId="527D4141" w14:textId="55DFE92D" w:rsidR="00680C1B" w:rsidRPr="00C27B58" w:rsidRDefault="00680C1B" w:rsidP="00566CF6">
            <w:pPr>
              <w:spacing w:after="0" w:line="276" w:lineRule="auto"/>
              <w:jc w:val="both"/>
              <w:rPr>
                <w:rFonts w:ascii="Verdana" w:hAnsi="Verdana"/>
                <w:bCs/>
                <w:sz w:val="14"/>
                <w:szCs w:val="20"/>
              </w:rPr>
            </w:pPr>
            <w:r w:rsidRPr="00C27B58">
              <w:rPr>
                <w:rFonts w:ascii="Verdana" w:hAnsi="Verdana" w:cs="Calibri,Bold"/>
                <w:sz w:val="14"/>
                <w:szCs w:val="20"/>
              </w:rPr>
              <w:t xml:space="preserve">Evaluación manejo de los programas de Word y Excel </w:t>
            </w:r>
          </w:p>
        </w:tc>
        <w:tc>
          <w:tcPr>
            <w:tcW w:w="1753" w:type="dxa"/>
            <w:shd w:val="clear" w:color="auto" w:fill="auto"/>
          </w:tcPr>
          <w:p w14:paraId="2A3D2B9D" w14:textId="159C9B0C" w:rsidR="00680C1B" w:rsidRPr="00C27B58" w:rsidRDefault="00680C1B" w:rsidP="00BF2217">
            <w:pPr>
              <w:spacing w:after="0" w:line="276" w:lineRule="auto"/>
              <w:jc w:val="center"/>
              <w:rPr>
                <w:rFonts w:ascii="Verdana" w:hAnsi="Verdana"/>
                <w:sz w:val="14"/>
                <w:szCs w:val="20"/>
              </w:rPr>
            </w:pPr>
            <w:r w:rsidRPr="00C27B58">
              <w:rPr>
                <w:rFonts w:ascii="Verdana" w:hAnsi="Verdana" w:cs="Calibri,Bold"/>
                <w:bCs/>
                <w:sz w:val="14"/>
                <w:szCs w:val="20"/>
              </w:rPr>
              <w:t>5 puntos</w:t>
            </w:r>
          </w:p>
        </w:tc>
      </w:tr>
      <w:tr w:rsidR="00680C1B" w:rsidRPr="00C27B58" w14:paraId="68EB91FE" w14:textId="77777777" w:rsidTr="00BF2217">
        <w:trPr>
          <w:trHeight w:val="215"/>
          <w:jc w:val="center"/>
        </w:trPr>
        <w:tc>
          <w:tcPr>
            <w:tcW w:w="7169" w:type="dxa"/>
            <w:shd w:val="clear" w:color="auto" w:fill="auto"/>
          </w:tcPr>
          <w:p w14:paraId="263FDD70" w14:textId="77777777" w:rsidR="00680C1B" w:rsidRPr="00C27B58" w:rsidRDefault="00680C1B" w:rsidP="00BF2217">
            <w:pPr>
              <w:spacing w:after="0" w:line="276" w:lineRule="auto"/>
              <w:jc w:val="both"/>
              <w:rPr>
                <w:rFonts w:ascii="Verdana" w:hAnsi="Verdana" w:cs="Calibri,Bold"/>
                <w:b/>
                <w:sz w:val="14"/>
                <w:szCs w:val="20"/>
              </w:rPr>
            </w:pPr>
            <w:r w:rsidRPr="00C27B58">
              <w:rPr>
                <w:rFonts w:ascii="Verdana" w:hAnsi="Verdana" w:cs="Calibri,Bold"/>
                <w:b/>
                <w:bCs/>
                <w:sz w:val="14"/>
                <w:szCs w:val="20"/>
              </w:rPr>
              <w:t xml:space="preserve">Puntaje máximo </w:t>
            </w:r>
          </w:p>
        </w:tc>
        <w:tc>
          <w:tcPr>
            <w:tcW w:w="1753" w:type="dxa"/>
            <w:shd w:val="clear" w:color="auto" w:fill="auto"/>
          </w:tcPr>
          <w:p w14:paraId="7B1ED558" w14:textId="6C1F5169" w:rsidR="00680C1B" w:rsidRPr="00C27B58" w:rsidRDefault="00566CF6" w:rsidP="00BF2217">
            <w:pPr>
              <w:spacing w:after="0" w:line="276" w:lineRule="auto"/>
              <w:jc w:val="center"/>
              <w:rPr>
                <w:rFonts w:ascii="Verdana" w:hAnsi="Verdana" w:cs="Calibri,Bold"/>
                <w:b/>
                <w:bCs/>
                <w:sz w:val="14"/>
                <w:szCs w:val="20"/>
              </w:rPr>
            </w:pPr>
            <w:r>
              <w:rPr>
                <w:rFonts w:ascii="Verdana" w:hAnsi="Verdana" w:cs="Calibri,Bold"/>
                <w:b/>
                <w:bCs/>
                <w:sz w:val="14"/>
                <w:szCs w:val="20"/>
              </w:rPr>
              <w:t>3</w:t>
            </w:r>
            <w:r w:rsidR="00680C1B" w:rsidRPr="00C27B58">
              <w:rPr>
                <w:rFonts w:ascii="Verdana" w:hAnsi="Verdana" w:cs="Calibri,Bold"/>
                <w:b/>
                <w:bCs/>
                <w:sz w:val="14"/>
                <w:szCs w:val="20"/>
              </w:rPr>
              <w:t>5 puntos</w:t>
            </w:r>
          </w:p>
        </w:tc>
      </w:tr>
    </w:tbl>
    <w:p w14:paraId="76531C47" w14:textId="77777777" w:rsidR="00581ED4" w:rsidRPr="00C27B58" w:rsidRDefault="00581ED4" w:rsidP="00C55F53">
      <w:pPr>
        <w:spacing w:after="0" w:line="240" w:lineRule="auto"/>
        <w:jc w:val="both"/>
        <w:rPr>
          <w:rFonts w:ascii="Verdana" w:hAnsi="Verdana"/>
          <w:sz w:val="18"/>
          <w:szCs w:val="20"/>
        </w:rPr>
      </w:pPr>
    </w:p>
    <w:p w14:paraId="2E932150" w14:textId="77777777" w:rsidR="00581ED4" w:rsidRPr="00C27B58" w:rsidRDefault="00581ED4" w:rsidP="00C55F53">
      <w:pPr>
        <w:spacing w:after="0" w:line="240" w:lineRule="auto"/>
        <w:jc w:val="both"/>
        <w:rPr>
          <w:rFonts w:ascii="Verdana" w:hAnsi="Verdana"/>
          <w:sz w:val="18"/>
          <w:szCs w:val="20"/>
        </w:rPr>
      </w:pPr>
    </w:p>
    <w:p w14:paraId="5D71D0FA" w14:textId="77777777" w:rsidR="00581ED4" w:rsidRPr="00C27B58" w:rsidRDefault="00581ED4" w:rsidP="00C55F53">
      <w:pPr>
        <w:spacing w:after="0" w:line="240" w:lineRule="auto"/>
        <w:jc w:val="both"/>
        <w:rPr>
          <w:rFonts w:ascii="Verdana" w:hAnsi="Verdana"/>
          <w:sz w:val="18"/>
          <w:szCs w:val="20"/>
        </w:rPr>
      </w:pPr>
      <w:r w:rsidRPr="00C27B58">
        <w:rPr>
          <w:rFonts w:ascii="Verdana" w:hAnsi="Verdana" w:cs="Calibri,Bold"/>
          <w:bCs/>
          <w:sz w:val="18"/>
          <w:szCs w:val="20"/>
        </w:rPr>
        <w:t>Las pruebas de conocimiento sobre el Sistema de Protección Social</w:t>
      </w:r>
      <w:r w:rsidR="00B6125C" w:rsidRPr="00C27B58">
        <w:rPr>
          <w:rFonts w:ascii="Verdana" w:hAnsi="Verdana" w:cs="Calibri,Bold"/>
          <w:bCs/>
          <w:sz w:val="18"/>
          <w:szCs w:val="20"/>
        </w:rPr>
        <w:t>,</w:t>
      </w:r>
      <w:r w:rsidRPr="00C27B58">
        <w:rPr>
          <w:rFonts w:ascii="Verdana" w:hAnsi="Verdana" w:cs="Calibri,Bold"/>
          <w:bCs/>
          <w:sz w:val="18"/>
          <w:szCs w:val="20"/>
        </w:rPr>
        <w:t xml:space="preserve"> conocimientos específicos, </w:t>
      </w:r>
      <w:r w:rsidR="00B6125C" w:rsidRPr="00C27B58">
        <w:rPr>
          <w:rFonts w:ascii="Verdana" w:hAnsi="Verdana" w:cs="Calibri,Bold"/>
          <w:bCs/>
          <w:sz w:val="18"/>
          <w:szCs w:val="20"/>
        </w:rPr>
        <w:t>del manejo de Word, Excel y herramientas Web se realizarán de manera presencial únicamente.</w:t>
      </w:r>
    </w:p>
    <w:p w14:paraId="726AFBA1" w14:textId="77777777" w:rsidR="00581ED4" w:rsidRPr="00C27B58" w:rsidRDefault="00581ED4" w:rsidP="00C55F53">
      <w:pPr>
        <w:spacing w:after="0" w:line="240" w:lineRule="auto"/>
        <w:jc w:val="both"/>
        <w:rPr>
          <w:rFonts w:ascii="Verdana" w:hAnsi="Verdana"/>
          <w:sz w:val="18"/>
          <w:szCs w:val="20"/>
        </w:rPr>
      </w:pPr>
    </w:p>
    <w:p w14:paraId="0D445683" w14:textId="357710CD" w:rsidR="00500616"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Una vez finalizado el proceso de presentación de pruebas por parte de cada uno de los preseleccionados, </w:t>
      </w:r>
      <w:r w:rsidR="006E2080" w:rsidRPr="00C27B58">
        <w:rPr>
          <w:rFonts w:ascii="Verdana" w:hAnsi="Verdana"/>
          <w:sz w:val="18"/>
          <w:szCs w:val="20"/>
        </w:rPr>
        <w:t>e</w:t>
      </w:r>
      <w:r w:rsidR="00E67FB6" w:rsidRPr="00C27B58">
        <w:rPr>
          <w:rFonts w:ascii="Verdana" w:hAnsi="Verdana"/>
          <w:sz w:val="18"/>
          <w:szCs w:val="20"/>
        </w:rPr>
        <w:t>l Operador Corfuturo</w:t>
      </w:r>
      <w:r w:rsidRPr="00396E1E">
        <w:rPr>
          <w:rFonts w:ascii="Verdana" w:hAnsi="Verdana"/>
          <w:sz w:val="18"/>
          <w:szCs w:val="20"/>
        </w:rPr>
        <w:t xml:space="preserve"> efectuará la calificación de las pruebas realizadas.</w:t>
      </w:r>
    </w:p>
    <w:p w14:paraId="1F217D2B" w14:textId="77777777" w:rsidR="00025A64" w:rsidRDefault="00025A64" w:rsidP="00C55F53">
      <w:pPr>
        <w:spacing w:after="0" w:line="240" w:lineRule="auto"/>
        <w:jc w:val="both"/>
        <w:rPr>
          <w:rFonts w:ascii="Verdana" w:hAnsi="Verdana"/>
          <w:sz w:val="18"/>
          <w:szCs w:val="20"/>
        </w:rPr>
      </w:pPr>
    </w:p>
    <w:p w14:paraId="623A5A95" w14:textId="77777777" w:rsidR="00566CF6" w:rsidRDefault="00566CF6" w:rsidP="00C55F53">
      <w:pPr>
        <w:spacing w:after="0" w:line="240" w:lineRule="auto"/>
        <w:jc w:val="both"/>
        <w:rPr>
          <w:rFonts w:ascii="Verdana" w:hAnsi="Verdana"/>
          <w:sz w:val="18"/>
          <w:szCs w:val="20"/>
        </w:rPr>
      </w:pPr>
    </w:p>
    <w:p w14:paraId="73B1FB77" w14:textId="77777777" w:rsidR="00566CF6" w:rsidRPr="00C27B58" w:rsidRDefault="00566CF6" w:rsidP="00C55F53">
      <w:pPr>
        <w:spacing w:after="0" w:line="240" w:lineRule="auto"/>
        <w:jc w:val="both"/>
        <w:rPr>
          <w:rFonts w:ascii="Verdana" w:hAnsi="Verdana"/>
          <w:sz w:val="18"/>
          <w:szCs w:val="20"/>
        </w:rPr>
      </w:pPr>
    </w:p>
    <w:p w14:paraId="4C692FA3" w14:textId="77777777" w:rsidR="00500616" w:rsidRPr="00C27B58" w:rsidRDefault="00500616" w:rsidP="00806CBD">
      <w:pPr>
        <w:pStyle w:val="Ttulo2"/>
        <w:ind w:left="567"/>
        <w:rPr>
          <w:rFonts w:ascii="Verdana" w:hAnsi="Verdana"/>
          <w:b/>
          <w:color w:val="auto"/>
          <w:sz w:val="18"/>
          <w:szCs w:val="20"/>
        </w:rPr>
      </w:pPr>
      <w:r w:rsidRPr="00C27B58">
        <w:rPr>
          <w:rFonts w:ascii="Verdana" w:hAnsi="Verdana"/>
          <w:b/>
          <w:color w:val="auto"/>
          <w:sz w:val="18"/>
          <w:szCs w:val="20"/>
        </w:rPr>
        <w:t>Realización de entrevistas individuales o grupales</w:t>
      </w:r>
    </w:p>
    <w:p w14:paraId="7A556849" w14:textId="77777777" w:rsidR="00581ED4" w:rsidRPr="00C27B58" w:rsidRDefault="00581ED4" w:rsidP="00C55F53">
      <w:pPr>
        <w:spacing w:after="0" w:line="240" w:lineRule="auto"/>
        <w:jc w:val="both"/>
        <w:rPr>
          <w:rFonts w:ascii="Verdana" w:hAnsi="Verdana"/>
          <w:sz w:val="18"/>
          <w:szCs w:val="20"/>
        </w:rPr>
      </w:pPr>
    </w:p>
    <w:p w14:paraId="398EC430"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La entrevista tiene como objetivo validar y valorar, a partir de una conversación, la presentación de casos hipotéticos y las habilidades y competencias descrita </w:t>
      </w:r>
      <w:r w:rsidR="00E67FB6" w:rsidRPr="00C27B58">
        <w:rPr>
          <w:rFonts w:ascii="Verdana" w:hAnsi="Verdana"/>
          <w:sz w:val="18"/>
          <w:szCs w:val="20"/>
        </w:rPr>
        <w:t xml:space="preserve">para el rol </w:t>
      </w:r>
      <w:r w:rsidRPr="00C27B58">
        <w:rPr>
          <w:rFonts w:ascii="Verdana" w:hAnsi="Verdana"/>
          <w:sz w:val="18"/>
          <w:szCs w:val="20"/>
        </w:rPr>
        <w:t>en la siguiente tabla:</w:t>
      </w:r>
    </w:p>
    <w:p w14:paraId="35092F18" w14:textId="77777777" w:rsidR="00500616" w:rsidRPr="00C27B58" w:rsidRDefault="00500616" w:rsidP="00C55F53">
      <w:pPr>
        <w:spacing w:after="0" w:line="240" w:lineRule="auto"/>
        <w:jc w:val="both"/>
        <w:rPr>
          <w:rFonts w:ascii="Verdana" w:hAnsi="Verdana"/>
          <w:sz w:val="18"/>
          <w:szCs w:val="20"/>
        </w:rPr>
      </w:pPr>
    </w:p>
    <w:p w14:paraId="5B5E4E3C" w14:textId="77777777" w:rsidR="00383966" w:rsidRPr="00C27B58" w:rsidRDefault="00383966" w:rsidP="00383966">
      <w:pPr>
        <w:spacing w:after="0" w:line="276" w:lineRule="auto"/>
        <w:jc w:val="both"/>
        <w:rPr>
          <w:rFonts w:ascii="Verdana" w:hAnsi="Verdana" w:cs="Calibri,Bold"/>
          <w:bCs/>
          <w:sz w:val="14"/>
          <w:szCs w:val="20"/>
        </w:rPr>
      </w:pPr>
    </w:p>
    <w:tbl>
      <w:tblPr>
        <w:tblW w:w="46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75"/>
        <w:gridCol w:w="5058"/>
      </w:tblGrid>
      <w:tr w:rsidR="00383966" w:rsidRPr="00C27B58" w14:paraId="4200D0F6" w14:textId="77777777" w:rsidTr="00383966">
        <w:trPr>
          <w:trHeight w:val="59"/>
          <w:tblHeader/>
          <w:jc w:val="center"/>
        </w:trPr>
        <w:tc>
          <w:tcPr>
            <w:tcW w:w="5000" w:type="pct"/>
            <w:gridSpan w:val="2"/>
            <w:shd w:val="clear" w:color="auto" w:fill="auto"/>
          </w:tcPr>
          <w:p w14:paraId="4BEC4430" w14:textId="77777777" w:rsidR="00383966" w:rsidRPr="00C27B58" w:rsidRDefault="00383966" w:rsidP="003E5CF2">
            <w:pPr>
              <w:spacing w:after="0" w:line="276" w:lineRule="auto"/>
              <w:jc w:val="center"/>
              <w:rPr>
                <w:rFonts w:ascii="Verdana" w:hAnsi="Verdana"/>
                <w:b/>
                <w:color w:val="FFFFFF"/>
                <w:sz w:val="16"/>
                <w:szCs w:val="18"/>
              </w:rPr>
            </w:pPr>
            <w:r w:rsidRPr="00C27B58">
              <w:rPr>
                <w:rFonts w:ascii="Verdana" w:hAnsi="Verdana" w:cs="Calibri,Bold"/>
                <w:b/>
                <w:bCs/>
                <w:sz w:val="20"/>
              </w:rPr>
              <w:t>Habilidades y competencias para el perfil de cogestor social</w:t>
            </w:r>
          </w:p>
        </w:tc>
      </w:tr>
      <w:tr w:rsidR="00383966" w:rsidRPr="00C27B58" w14:paraId="7784C4D0" w14:textId="77777777" w:rsidTr="00383966">
        <w:trPr>
          <w:trHeight w:val="59"/>
          <w:tblHeader/>
          <w:jc w:val="center"/>
        </w:trPr>
        <w:tc>
          <w:tcPr>
            <w:tcW w:w="5000" w:type="pct"/>
            <w:gridSpan w:val="2"/>
            <w:shd w:val="clear" w:color="auto" w:fill="2F5496"/>
          </w:tcPr>
          <w:p w14:paraId="345D39F2" w14:textId="77777777" w:rsidR="00383966" w:rsidRPr="00C27B58" w:rsidRDefault="00383966" w:rsidP="003E5CF2">
            <w:pPr>
              <w:spacing w:after="0" w:line="276" w:lineRule="auto"/>
              <w:jc w:val="center"/>
              <w:rPr>
                <w:rFonts w:ascii="Verdana" w:hAnsi="Verdana"/>
                <w:b/>
                <w:color w:val="FFFFFF"/>
                <w:sz w:val="16"/>
                <w:szCs w:val="18"/>
              </w:rPr>
            </w:pPr>
            <w:r w:rsidRPr="00C27B58">
              <w:rPr>
                <w:rFonts w:ascii="Verdana" w:hAnsi="Verdana"/>
                <w:b/>
                <w:color w:val="FFFFFF"/>
                <w:sz w:val="16"/>
                <w:szCs w:val="18"/>
              </w:rPr>
              <w:t xml:space="preserve">PERFIL COGESTOR SOCIAL URBANO Y RURAL </w:t>
            </w:r>
          </w:p>
        </w:tc>
      </w:tr>
      <w:tr w:rsidR="00383966" w:rsidRPr="00C27B58" w14:paraId="4C0CDBA8" w14:textId="77777777" w:rsidTr="00383966">
        <w:trPr>
          <w:trHeight w:val="59"/>
          <w:tblHeader/>
          <w:jc w:val="center"/>
        </w:trPr>
        <w:tc>
          <w:tcPr>
            <w:tcW w:w="1928" w:type="pct"/>
            <w:shd w:val="clear" w:color="auto" w:fill="2F5496"/>
            <w:vAlign w:val="center"/>
          </w:tcPr>
          <w:p w14:paraId="3B7F5FD7" w14:textId="77777777" w:rsidR="00383966" w:rsidRPr="00C27B58" w:rsidRDefault="00383966" w:rsidP="003E5CF2">
            <w:pPr>
              <w:spacing w:after="0" w:line="276" w:lineRule="auto"/>
              <w:jc w:val="center"/>
              <w:rPr>
                <w:rFonts w:ascii="Verdana" w:hAnsi="Verdana"/>
                <w:b/>
                <w:color w:val="FFFFFF"/>
                <w:sz w:val="16"/>
                <w:szCs w:val="18"/>
              </w:rPr>
            </w:pPr>
            <w:r w:rsidRPr="00C27B58">
              <w:rPr>
                <w:rFonts w:ascii="Verdana" w:eastAsia="Times New Roman" w:hAnsi="Verdana"/>
                <w:b/>
                <w:bCs/>
                <w:color w:val="FFFFFF"/>
                <w:sz w:val="16"/>
                <w:szCs w:val="18"/>
                <w:lang w:eastAsia="es-CO"/>
              </w:rPr>
              <w:t>Criterios o Variables</w:t>
            </w:r>
          </w:p>
        </w:tc>
        <w:tc>
          <w:tcPr>
            <w:tcW w:w="3072" w:type="pct"/>
            <w:shd w:val="clear" w:color="auto" w:fill="2F5496"/>
            <w:vAlign w:val="center"/>
          </w:tcPr>
          <w:p w14:paraId="208C93BF" w14:textId="77777777" w:rsidR="00383966" w:rsidRPr="00C27B58" w:rsidRDefault="00383966" w:rsidP="003E5CF2">
            <w:pPr>
              <w:spacing w:after="0" w:line="276" w:lineRule="auto"/>
              <w:jc w:val="center"/>
              <w:rPr>
                <w:rFonts w:ascii="Verdana" w:hAnsi="Verdana"/>
                <w:b/>
                <w:color w:val="FFFFFF"/>
                <w:sz w:val="16"/>
                <w:szCs w:val="18"/>
              </w:rPr>
            </w:pPr>
            <w:r w:rsidRPr="00C27B58">
              <w:rPr>
                <w:rFonts w:ascii="Verdana" w:eastAsia="Times New Roman" w:hAnsi="Verdana"/>
                <w:b/>
                <w:bCs/>
                <w:color w:val="FFFFFF"/>
                <w:sz w:val="16"/>
                <w:szCs w:val="18"/>
                <w:lang w:eastAsia="es-CO"/>
              </w:rPr>
              <w:t xml:space="preserve">Requisitos </w:t>
            </w:r>
          </w:p>
        </w:tc>
      </w:tr>
      <w:tr w:rsidR="00383966" w:rsidRPr="00C27B58" w14:paraId="222B67DE" w14:textId="77777777" w:rsidTr="00383966">
        <w:trPr>
          <w:trHeight w:val="277"/>
          <w:jc w:val="center"/>
        </w:trPr>
        <w:tc>
          <w:tcPr>
            <w:tcW w:w="1928" w:type="pct"/>
            <w:shd w:val="clear" w:color="auto" w:fill="auto"/>
            <w:noWrap/>
            <w:vAlign w:val="center"/>
            <w:hideMark/>
          </w:tcPr>
          <w:p w14:paraId="24538AA2" w14:textId="77777777" w:rsidR="00383966" w:rsidRPr="00C27B58" w:rsidRDefault="00383966" w:rsidP="003E5CF2">
            <w:pPr>
              <w:spacing w:after="0" w:line="240" w:lineRule="auto"/>
              <w:jc w:val="center"/>
              <w:rPr>
                <w:rFonts w:ascii="Verdana" w:hAnsi="Verdana"/>
                <w:color w:val="000000"/>
                <w:sz w:val="16"/>
                <w:szCs w:val="18"/>
              </w:rPr>
            </w:pPr>
            <w:r w:rsidRPr="00C27B58">
              <w:rPr>
                <w:rFonts w:ascii="Verdana" w:hAnsi="Verdana"/>
                <w:color w:val="000000"/>
                <w:sz w:val="16"/>
                <w:szCs w:val="18"/>
              </w:rPr>
              <w:t>Habilidades y competencias</w:t>
            </w:r>
          </w:p>
        </w:tc>
        <w:tc>
          <w:tcPr>
            <w:tcW w:w="3072" w:type="pct"/>
            <w:shd w:val="clear" w:color="auto" w:fill="auto"/>
            <w:noWrap/>
            <w:vAlign w:val="center"/>
            <w:hideMark/>
          </w:tcPr>
          <w:p w14:paraId="33FA3115" w14:textId="77777777" w:rsidR="00383966" w:rsidRPr="00C27B58" w:rsidRDefault="00383966" w:rsidP="00383966">
            <w:pPr>
              <w:pStyle w:val="Prrafodelista"/>
              <w:numPr>
                <w:ilvl w:val="0"/>
                <w:numId w:val="6"/>
              </w:numPr>
              <w:spacing w:after="0" w:line="240" w:lineRule="auto"/>
              <w:jc w:val="both"/>
              <w:rPr>
                <w:rFonts w:ascii="Verdana" w:hAnsi="Verdana"/>
                <w:color w:val="000000"/>
                <w:sz w:val="16"/>
                <w:szCs w:val="18"/>
              </w:rPr>
            </w:pPr>
            <w:r w:rsidRPr="00C27B58">
              <w:rPr>
                <w:rFonts w:ascii="Verdana" w:hAnsi="Verdana"/>
                <w:color w:val="000000"/>
                <w:sz w:val="16"/>
                <w:szCs w:val="18"/>
              </w:rPr>
              <w:t>Vocación de servicio social</w:t>
            </w:r>
          </w:p>
          <w:p w14:paraId="2039D05E" w14:textId="77777777" w:rsidR="00383966" w:rsidRPr="00C27B58" w:rsidRDefault="00383966" w:rsidP="00383966">
            <w:pPr>
              <w:pStyle w:val="Prrafodelista"/>
              <w:numPr>
                <w:ilvl w:val="0"/>
                <w:numId w:val="6"/>
              </w:numPr>
              <w:spacing w:after="0" w:line="240" w:lineRule="auto"/>
              <w:jc w:val="both"/>
              <w:rPr>
                <w:rFonts w:ascii="Verdana" w:hAnsi="Verdana"/>
                <w:color w:val="000000"/>
                <w:sz w:val="16"/>
                <w:szCs w:val="18"/>
              </w:rPr>
            </w:pPr>
            <w:r w:rsidRPr="00C27B58">
              <w:rPr>
                <w:rFonts w:ascii="Verdana" w:hAnsi="Verdana"/>
                <w:color w:val="000000"/>
                <w:sz w:val="16"/>
                <w:szCs w:val="18"/>
              </w:rPr>
              <w:t>Capacidad de escucha y comunicación oral</w:t>
            </w:r>
          </w:p>
          <w:p w14:paraId="64FB628A" w14:textId="77777777" w:rsidR="00383966" w:rsidRPr="00C27B58" w:rsidRDefault="00383966" w:rsidP="00383966">
            <w:pPr>
              <w:pStyle w:val="Prrafodelista"/>
              <w:numPr>
                <w:ilvl w:val="0"/>
                <w:numId w:val="6"/>
              </w:numPr>
              <w:spacing w:after="0" w:line="240" w:lineRule="auto"/>
              <w:jc w:val="both"/>
              <w:rPr>
                <w:rFonts w:ascii="Verdana" w:hAnsi="Verdana"/>
                <w:color w:val="000000"/>
                <w:sz w:val="16"/>
                <w:szCs w:val="18"/>
              </w:rPr>
            </w:pPr>
            <w:r w:rsidRPr="00C27B58">
              <w:rPr>
                <w:rFonts w:ascii="Verdana" w:hAnsi="Verdana"/>
                <w:color w:val="000000"/>
                <w:sz w:val="16"/>
                <w:szCs w:val="18"/>
              </w:rPr>
              <w:t>Capacidad para la elaboración, desarrollo y seguimiento de planes de trabajo</w:t>
            </w:r>
          </w:p>
          <w:p w14:paraId="1B003169" w14:textId="77777777" w:rsidR="00383966" w:rsidRPr="00C27B58" w:rsidRDefault="00383966" w:rsidP="00383966">
            <w:pPr>
              <w:pStyle w:val="Prrafodelista"/>
              <w:numPr>
                <w:ilvl w:val="0"/>
                <w:numId w:val="6"/>
              </w:numPr>
              <w:spacing w:after="0" w:line="240" w:lineRule="auto"/>
              <w:jc w:val="both"/>
              <w:rPr>
                <w:rFonts w:ascii="Verdana" w:hAnsi="Verdana"/>
                <w:color w:val="000000"/>
                <w:sz w:val="16"/>
                <w:szCs w:val="18"/>
              </w:rPr>
            </w:pPr>
            <w:r w:rsidRPr="00C27B58">
              <w:rPr>
                <w:rFonts w:ascii="Verdana" w:hAnsi="Verdana"/>
                <w:color w:val="000000"/>
                <w:sz w:val="16"/>
                <w:szCs w:val="18"/>
              </w:rPr>
              <w:t>Manejo de grupos</w:t>
            </w:r>
          </w:p>
          <w:p w14:paraId="7174447C" w14:textId="77777777" w:rsidR="00383966" w:rsidRPr="00C27B58" w:rsidRDefault="00383966" w:rsidP="00383966">
            <w:pPr>
              <w:pStyle w:val="Prrafodelista"/>
              <w:numPr>
                <w:ilvl w:val="0"/>
                <w:numId w:val="6"/>
              </w:numPr>
              <w:spacing w:after="0" w:line="240" w:lineRule="auto"/>
              <w:jc w:val="both"/>
              <w:rPr>
                <w:rFonts w:ascii="Verdana" w:hAnsi="Verdana"/>
                <w:color w:val="000000"/>
                <w:sz w:val="16"/>
                <w:szCs w:val="18"/>
              </w:rPr>
            </w:pPr>
            <w:r w:rsidRPr="00C27B58">
              <w:rPr>
                <w:rFonts w:ascii="Verdana" w:hAnsi="Verdana"/>
                <w:color w:val="000000"/>
                <w:sz w:val="16"/>
                <w:szCs w:val="18"/>
              </w:rPr>
              <w:t>Trabajo en equipo</w:t>
            </w:r>
          </w:p>
          <w:p w14:paraId="147443DB" w14:textId="77777777" w:rsidR="00383966" w:rsidRPr="00C27B58" w:rsidRDefault="00383966" w:rsidP="00383966">
            <w:pPr>
              <w:pStyle w:val="Prrafodelista"/>
              <w:numPr>
                <w:ilvl w:val="0"/>
                <w:numId w:val="6"/>
              </w:numPr>
              <w:spacing w:after="0" w:line="240" w:lineRule="auto"/>
              <w:jc w:val="both"/>
              <w:rPr>
                <w:rFonts w:ascii="Verdana" w:hAnsi="Verdana"/>
                <w:color w:val="000000"/>
                <w:sz w:val="16"/>
                <w:szCs w:val="18"/>
              </w:rPr>
            </w:pPr>
            <w:r w:rsidRPr="00C27B58">
              <w:rPr>
                <w:rFonts w:ascii="Verdana" w:hAnsi="Verdana"/>
                <w:color w:val="000000"/>
                <w:sz w:val="16"/>
                <w:szCs w:val="18"/>
              </w:rPr>
              <w:t>Relaciones interpersonales</w:t>
            </w:r>
          </w:p>
          <w:p w14:paraId="4B5BF74F" w14:textId="77777777" w:rsidR="00383966" w:rsidRPr="00C27B58" w:rsidRDefault="00383966" w:rsidP="00383966">
            <w:pPr>
              <w:pStyle w:val="Prrafodelista"/>
              <w:numPr>
                <w:ilvl w:val="0"/>
                <w:numId w:val="6"/>
              </w:numPr>
              <w:spacing w:after="0" w:line="240" w:lineRule="auto"/>
              <w:jc w:val="both"/>
              <w:rPr>
                <w:rFonts w:ascii="Verdana" w:hAnsi="Verdana"/>
                <w:color w:val="000000"/>
                <w:sz w:val="16"/>
                <w:szCs w:val="18"/>
              </w:rPr>
            </w:pPr>
            <w:r w:rsidRPr="00C27B58">
              <w:rPr>
                <w:rFonts w:ascii="Verdana" w:hAnsi="Verdana"/>
                <w:color w:val="000000"/>
                <w:sz w:val="16"/>
                <w:szCs w:val="18"/>
              </w:rPr>
              <w:t>Trabajo bajo presión</w:t>
            </w:r>
          </w:p>
        </w:tc>
      </w:tr>
    </w:tbl>
    <w:p w14:paraId="763C8523" w14:textId="77777777" w:rsidR="00383966" w:rsidRPr="00C27B58" w:rsidRDefault="00383966" w:rsidP="00C55F53">
      <w:pPr>
        <w:spacing w:after="0" w:line="240" w:lineRule="auto"/>
        <w:jc w:val="both"/>
        <w:rPr>
          <w:rFonts w:ascii="Verdana" w:hAnsi="Verdana"/>
          <w:sz w:val="18"/>
          <w:szCs w:val="20"/>
        </w:rPr>
      </w:pPr>
    </w:p>
    <w:p w14:paraId="0ACC9996" w14:textId="77777777" w:rsidR="00383966" w:rsidRDefault="00383966" w:rsidP="00C55F53">
      <w:pPr>
        <w:spacing w:after="0" w:line="240" w:lineRule="auto"/>
        <w:jc w:val="both"/>
        <w:rPr>
          <w:rFonts w:ascii="Verdana" w:hAnsi="Verdana"/>
          <w:sz w:val="18"/>
          <w:szCs w:val="20"/>
        </w:rPr>
      </w:pPr>
    </w:p>
    <w:p w14:paraId="6D9FEDA6" w14:textId="77777777" w:rsidR="000D0427" w:rsidRDefault="000D0427" w:rsidP="00C55F53">
      <w:pPr>
        <w:spacing w:after="0" w:line="240" w:lineRule="auto"/>
        <w:jc w:val="both"/>
        <w:rPr>
          <w:rFonts w:ascii="Verdana" w:hAnsi="Verdana"/>
          <w:sz w:val="18"/>
          <w:szCs w:val="20"/>
        </w:rPr>
      </w:pPr>
    </w:p>
    <w:p w14:paraId="2B6CFAB5" w14:textId="77777777" w:rsidR="000D0427" w:rsidRDefault="000D0427" w:rsidP="00C55F53">
      <w:pPr>
        <w:spacing w:after="0" w:line="240" w:lineRule="auto"/>
        <w:jc w:val="both"/>
        <w:rPr>
          <w:rFonts w:ascii="Verdana" w:hAnsi="Verdana"/>
          <w:sz w:val="18"/>
          <w:szCs w:val="20"/>
        </w:rPr>
      </w:pPr>
    </w:p>
    <w:p w14:paraId="0EDABFE8" w14:textId="77777777" w:rsidR="000D0427" w:rsidRDefault="000D0427" w:rsidP="00C55F53">
      <w:pPr>
        <w:spacing w:after="0" w:line="240" w:lineRule="auto"/>
        <w:jc w:val="both"/>
        <w:rPr>
          <w:rFonts w:ascii="Verdana" w:hAnsi="Verdana"/>
          <w:sz w:val="18"/>
          <w:szCs w:val="20"/>
        </w:rPr>
      </w:pPr>
    </w:p>
    <w:p w14:paraId="7900EC10" w14:textId="77777777" w:rsidR="000D0427" w:rsidRDefault="000D0427" w:rsidP="00C55F53">
      <w:pPr>
        <w:spacing w:after="0" w:line="240" w:lineRule="auto"/>
        <w:jc w:val="both"/>
        <w:rPr>
          <w:rFonts w:ascii="Verdana" w:hAnsi="Verdana"/>
          <w:sz w:val="18"/>
          <w:szCs w:val="20"/>
        </w:rPr>
      </w:pPr>
    </w:p>
    <w:p w14:paraId="336D1846" w14:textId="77777777" w:rsidR="000D0427" w:rsidRDefault="000D0427" w:rsidP="00C55F53">
      <w:pPr>
        <w:spacing w:after="0" w:line="240" w:lineRule="auto"/>
        <w:jc w:val="both"/>
        <w:rPr>
          <w:rFonts w:ascii="Verdana" w:hAnsi="Verdana"/>
          <w:sz w:val="18"/>
          <w:szCs w:val="20"/>
        </w:rPr>
      </w:pPr>
    </w:p>
    <w:p w14:paraId="7B491602" w14:textId="77777777" w:rsidR="000D0427" w:rsidRDefault="000D0427" w:rsidP="00C55F53">
      <w:pPr>
        <w:spacing w:after="0" w:line="240" w:lineRule="auto"/>
        <w:jc w:val="both"/>
        <w:rPr>
          <w:rFonts w:ascii="Verdana" w:hAnsi="Verdana"/>
          <w:sz w:val="18"/>
          <w:szCs w:val="20"/>
        </w:rPr>
      </w:pPr>
    </w:p>
    <w:tbl>
      <w:tblPr>
        <w:tblW w:w="46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175"/>
        <w:gridCol w:w="5058"/>
      </w:tblGrid>
      <w:tr w:rsidR="00566CF6" w:rsidRPr="00C27B58" w14:paraId="43AC95B3" w14:textId="77777777" w:rsidTr="00BF2217">
        <w:trPr>
          <w:trHeight w:val="59"/>
          <w:tblHeader/>
          <w:jc w:val="center"/>
        </w:trPr>
        <w:tc>
          <w:tcPr>
            <w:tcW w:w="5000" w:type="pct"/>
            <w:gridSpan w:val="2"/>
            <w:shd w:val="clear" w:color="auto" w:fill="auto"/>
          </w:tcPr>
          <w:p w14:paraId="419D1E9F" w14:textId="304AE92E" w:rsidR="00566CF6" w:rsidRPr="00C27B58" w:rsidRDefault="00566CF6" w:rsidP="00BF2217">
            <w:pPr>
              <w:spacing w:after="0" w:line="276" w:lineRule="auto"/>
              <w:jc w:val="center"/>
              <w:rPr>
                <w:rFonts w:ascii="Verdana" w:hAnsi="Verdana"/>
                <w:b/>
                <w:color w:val="FFFFFF"/>
                <w:sz w:val="16"/>
                <w:szCs w:val="18"/>
              </w:rPr>
            </w:pPr>
            <w:r w:rsidRPr="00C27B58">
              <w:rPr>
                <w:rFonts w:ascii="Verdana" w:hAnsi="Verdana" w:cs="Calibri,Bold"/>
                <w:b/>
                <w:bCs/>
                <w:sz w:val="20"/>
              </w:rPr>
              <w:t>Habilidades y competencias para el perfil de cogestor social</w:t>
            </w:r>
            <w:r>
              <w:rPr>
                <w:rFonts w:ascii="Verdana" w:hAnsi="Verdana" w:cs="Calibri,Bold"/>
                <w:b/>
                <w:bCs/>
                <w:sz w:val="20"/>
              </w:rPr>
              <w:t xml:space="preserve"> para acompañar hogares étnicos</w:t>
            </w:r>
          </w:p>
        </w:tc>
      </w:tr>
      <w:tr w:rsidR="00566CF6" w:rsidRPr="00C27B58" w14:paraId="186103F5" w14:textId="77777777" w:rsidTr="00BF2217">
        <w:trPr>
          <w:trHeight w:val="59"/>
          <w:tblHeader/>
          <w:jc w:val="center"/>
        </w:trPr>
        <w:tc>
          <w:tcPr>
            <w:tcW w:w="1928" w:type="pct"/>
            <w:shd w:val="clear" w:color="auto" w:fill="2F5496"/>
            <w:vAlign w:val="center"/>
          </w:tcPr>
          <w:p w14:paraId="38233349" w14:textId="77777777" w:rsidR="00566CF6" w:rsidRPr="00C27B58" w:rsidRDefault="00566CF6" w:rsidP="00BF2217">
            <w:pPr>
              <w:spacing w:after="0" w:line="276" w:lineRule="auto"/>
              <w:jc w:val="center"/>
              <w:rPr>
                <w:rFonts w:ascii="Verdana" w:hAnsi="Verdana"/>
                <w:b/>
                <w:color w:val="FFFFFF"/>
                <w:sz w:val="16"/>
                <w:szCs w:val="18"/>
              </w:rPr>
            </w:pPr>
            <w:r w:rsidRPr="00C27B58">
              <w:rPr>
                <w:rFonts w:ascii="Verdana" w:eastAsia="Times New Roman" w:hAnsi="Verdana"/>
                <w:b/>
                <w:bCs/>
                <w:color w:val="FFFFFF"/>
                <w:sz w:val="16"/>
                <w:szCs w:val="18"/>
                <w:lang w:eastAsia="es-CO"/>
              </w:rPr>
              <w:t>Criterios o Variables</w:t>
            </w:r>
          </w:p>
        </w:tc>
        <w:tc>
          <w:tcPr>
            <w:tcW w:w="3072" w:type="pct"/>
            <w:shd w:val="clear" w:color="auto" w:fill="2F5496"/>
            <w:vAlign w:val="center"/>
          </w:tcPr>
          <w:p w14:paraId="397353C2" w14:textId="77777777" w:rsidR="00566CF6" w:rsidRPr="00C27B58" w:rsidRDefault="00566CF6" w:rsidP="00BF2217">
            <w:pPr>
              <w:spacing w:after="0" w:line="276" w:lineRule="auto"/>
              <w:jc w:val="center"/>
              <w:rPr>
                <w:rFonts w:ascii="Verdana" w:hAnsi="Verdana"/>
                <w:b/>
                <w:color w:val="FFFFFF"/>
                <w:sz w:val="16"/>
                <w:szCs w:val="18"/>
              </w:rPr>
            </w:pPr>
            <w:r w:rsidRPr="00C27B58">
              <w:rPr>
                <w:rFonts w:ascii="Verdana" w:eastAsia="Times New Roman" w:hAnsi="Verdana"/>
                <w:b/>
                <w:bCs/>
                <w:color w:val="FFFFFF"/>
                <w:sz w:val="16"/>
                <w:szCs w:val="18"/>
                <w:lang w:eastAsia="es-CO"/>
              </w:rPr>
              <w:t xml:space="preserve">Requisitos </w:t>
            </w:r>
          </w:p>
        </w:tc>
      </w:tr>
      <w:tr w:rsidR="00566CF6" w:rsidRPr="00C27B58" w14:paraId="4DCAB7BB" w14:textId="77777777" w:rsidTr="00BF2217">
        <w:trPr>
          <w:trHeight w:val="277"/>
          <w:jc w:val="center"/>
        </w:trPr>
        <w:tc>
          <w:tcPr>
            <w:tcW w:w="1928" w:type="pct"/>
            <w:shd w:val="clear" w:color="auto" w:fill="auto"/>
            <w:noWrap/>
            <w:vAlign w:val="center"/>
            <w:hideMark/>
          </w:tcPr>
          <w:p w14:paraId="5CE1969C" w14:textId="77777777" w:rsidR="00566CF6" w:rsidRPr="00C27B58" w:rsidRDefault="00566CF6" w:rsidP="00BF2217">
            <w:pPr>
              <w:spacing w:after="0" w:line="240" w:lineRule="auto"/>
              <w:jc w:val="center"/>
              <w:rPr>
                <w:rFonts w:ascii="Verdana" w:hAnsi="Verdana"/>
                <w:color w:val="000000"/>
                <w:sz w:val="16"/>
                <w:szCs w:val="18"/>
              </w:rPr>
            </w:pPr>
            <w:r w:rsidRPr="00C27B58">
              <w:rPr>
                <w:rFonts w:ascii="Verdana" w:hAnsi="Verdana"/>
                <w:color w:val="000000"/>
                <w:sz w:val="16"/>
                <w:szCs w:val="18"/>
              </w:rPr>
              <w:t>Habilidades y competencias</w:t>
            </w:r>
          </w:p>
        </w:tc>
        <w:tc>
          <w:tcPr>
            <w:tcW w:w="3072" w:type="pct"/>
            <w:shd w:val="clear" w:color="auto" w:fill="auto"/>
            <w:noWrap/>
            <w:vAlign w:val="center"/>
            <w:hideMark/>
          </w:tcPr>
          <w:p w14:paraId="177C8D3D" w14:textId="77777777" w:rsidR="00566CF6" w:rsidRPr="00566CF6" w:rsidRDefault="00566CF6" w:rsidP="00566CF6">
            <w:pPr>
              <w:pStyle w:val="Default"/>
              <w:jc w:val="both"/>
              <w:rPr>
                <w:sz w:val="16"/>
                <w:szCs w:val="16"/>
              </w:rPr>
            </w:pPr>
            <w:r w:rsidRPr="00566CF6">
              <w:rPr>
                <w:sz w:val="16"/>
                <w:szCs w:val="16"/>
              </w:rPr>
              <w:t xml:space="preserve">1. Conocimiento territorial específico </w:t>
            </w:r>
          </w:p>
          <w:p w14:paraId="20431030" w14:textId="77777777" w:rsidR="00566CF6" w:rsidRPr="00566CF6" w:rsidRDefault="00566CF6" w:rsidP="00566CF6">
            <w:pPr>
              <w:pStyle w:val="Default"/>
              <w:jc w:val="both"/>
              <w:rPr>
                <w:sz w:val="16"/>
                <w:szCs w:val="16"/>
              </w:rPr>
            </w:pPr>
            <w:r w:rsidRPr="00566CF6">
              <w:rPr>
                <w:sz w:val="16"/>
                <w:szCs w:val="16"/>
              </w:rPr>
              <w:t xml:space="preserve">2. Experiencia laboral con pueblo étnico territorial específico según la convocatoria </w:t>
            </w:r>
          </w:p>
          <w:p w14:paraId="47D0CFAA" w14:textId="77777777" w:rsidR="00566CF6" w:rsidRPr="00566CF6" w:rsidRDefault="00566CF6" w:rsidP="00566CF6">
            <w:pPr>
              <w:pStyle w:val="Default"/>
              <w:jc w:val="both"/>
              <w:rPr>
                <w:sz w:val="16"/>
                <w:szCs w:val="16"/>
              </w:rPr>
            </w:pPr>
            <w:r w:rsidRPr="00566CF6">
              <w:rPr>
                <w:sz w:val="16"/>
                <w:szCs w:val="16"/>
              </w:rPr>
              <w:t xml:space="preserve">3. Conocimiento sobre metodologías de trabajo comunitario </w:t>
            </w:r>
          </w:p>
          <w:p w14:paraId="30BB7883" w14:textId="77777777" w:rsidR="00566CF6" w:rsidRPr="00566CF6" w:rsidRDefault="00566CF6" w:rsidP="00566CF6">
            <w:pPr>
              <w:pStyle w:val="Default"/>
              <w:jc w:val="both"/>
              <w:rPr>
                <w:sz w:val="16"/>
                <w:szCs w:val="16"/>
              </w:rPr>
            </w:pPr>
            <w:r w:rsidRPr="00566CF6">
              <w:rPr>
                <w:sz w:val="16"/>
                <w:szCs w:val="16"/>
              </w:rPr>
              <w:t xml:space="preserve">4. Conocimiento en la elaboración, desarrollo y seguimiento de planes de trabajo </w:t>
            </w:r>
          </w:p>
          <w:p w14:paraId="230B0592" w14:textId="77777777" w:rsidR="00566CF6" w:rsidRDefault="00566CF6" w:rsidP="00566CF6">
            <w:pPr>
              <w:pStyle w:val="Default"/>
              <w:jc w:val="both"/>
              <w:rPr>
                <w:sz w:val="18"/>
                <w:szCs w:val="18"/>
              </w:rPr>
            </w:pPr>
            <w:r w:rsidRPr="00566CF6">
              <w:rPr>
                <w:sz w:val="16"/>
                <w:szCs w:val="16"/>
              </w:rPr>
              <w:t>5. Capacidad de escucha y comunicación</w:t>
            </w:r>
            <w:r>
              <w:rPr>
                <w:sz w:val="18"/>
                <w:szCs w:val="18"/>
              </w:rPr>
              <w:t xml:space="preserve"> </w:t>
            </w:r>
          </w:p>
          <w:p w14:paraId="1D7287A6" w14:textId="751F8DFB" w:rsidR="00566CF6" w:rsidRPr="00566CF6" w:rsidRDefault="00566CF6" w:rsidP="00566CF6">
            <w:pPr>
              <w:spacing w:after="0" w:line="240" w:lineRule="auto"/>
              <w:jc w:val="both"/>
              <w:rPr>
                <w:rFonts w:ascii="Verdana" w:hAnsi="Verdana"/>
                <w:color w:val="000000"/>
                <w:sz w:val="16"/>
                <w:szCs w:val="18"/>
              </w:rPr>
            </w:pPr>
          </w:p>
        </w:tc>
      </w:tr>
    </w:tbl>
    <w:p w14:paraId="7BBEE6DA" w14:textId="77777777" w:rsidR="00566CF6" w:rsidRDefault="00566CF6" w:rsidP="00C55F53">
      <w:pPr>
        <w:spacing w:after="0" w:line="240" w:lineRule="auto"/>
        <w:jc w:val="both"/>
        <w:rPr>
          <w:rFonts w:ascii="Verdana" w:hAnsi="Verdana"/>
          <w:sz w:val="18"/>
          <w:szCs w:val="20"/>
        </w:rPr>
      </w:pPr>
    </w:p>
    <w:p w14:paraId="65AB3D24" w14:textId="77777777" w:rsidR="00566CF6" w:rsidRDefault="00566CF6" w:rsidP="00C55F53">
      <w:pPr>
        <w:spacing w:after="0" w:line="240" w:lineRule="auto"/>
        <w:jc w:val="both"/>
        <w:rPr>
          <w:rFonts w:ascii="Verdana" w:hAnsi="Verdana"/>
          <w:sz w:val="18"/>
          <w:szCs w:val="20"/>
        </w:rPr>
      </w:pPr>
    </w:p>
    <w:p w14:paraId="6D827A5C" w14:textId="77777777" w:rsidR="00566CF6" w:rsidRPr="00C27B58" w:rsidRDefault="00566CF6" w:rsidP="00C55F53">
      <w:pPr>
        <w:spacing w:after="0" w:line="240" w:lineRule="auto"/>
        <w:jc w:val="both"/>
        <w:rPr>
          <w:rFonts w:ascii="Verdana" w:hAnsi="Verdana"/>
          <w:sz w:val="18"/>
          <w:szCs w:val="20"/>
        </w:rPr>
      </w:pPr>
    </w:p>
    <w:p w14:paraId="662CCB5C"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El mismo día en que se practiquen las pruebas, se deberán realizar las entrevistas. En los casos en los que no se logre, se informará a los asistentes sobre el lugar, fecha y hora de la realización de las mismas. En todo caso, las entrevistas deberán culminarse máximo al siguiente día calendario de la presentación de las pruebas.</w:t>
      </w:r>
    </w:p>
    <w:p w14:paraId="5F826748" w14:textId="77777777" w:rsidR="00500616" w:rsidRPr="00C27B58" w:rsidRDefault="00500616" w:rsidP="00C55F53">
      <w:pPr>
        <w:spacing w:after="0" w:line="240" w:lineRule="auto"/>
        <w:jc w:val="both"/>
        <w:rPr>
          <w:rFonts w:ascii="Verdana" w:hAnsi="Verdana"/>
          <w:sz w:val="18"/>
          <w:szCs w:val="20"/>
        </w:rPr>
      </w:pPr>
    </w:p>
    <w:p w14:paraId="28C10D59"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La entrevista tiene una valoración de 35 puntos, de los cuales se asignan máximo catorce (14) puntos a la presentación de casos hipotéticos y máximo tres (3) puntos a cada una de las 7 habilidades listadas en el perfil correspondiente.</w:t>
      </w:r>
    </w:p>
    <w:p w14:paraId="1129E128" w14:textId="77777777" w:rsidR="00500616" w:rsidRPr="00C27B58" w:rsidRDefault="00500616" w:rsidP="00C55F53">
      <w:pPr>
        <w:spacing w:after="0" w:line="240" w:lineRule="auto"/>
        <w:jc w:val="both"/>
        <w:rPr>
          <w:rFonts w:ascii="Verdana" w:hAnsi="Verdana"/>
          <w:sz w:val="18"/>
          <w:szCs w:val="20"/>
        </w:rPr>
      </w:pPr>
    </w:p>
    <w:p w14:paraId="0EAF7C7F" w14:textId="77777777" w:rsidR="00500616" w:rsidRPr="00C27B58" w:rsidRDefault="00500616" w:rsidP="00806CBD">
      <w:pPr>
        <w:pStyle w:val="Prrafodelista"/>
        <w:spacing w:after="0" w:line="240" w:lineRule="auto"/>
        <w:jc w:val="both"/>
        <w:outlineLvl w:val="0"/>
        <w:rPr>
          <w:rFonts w:ascii="Verdana" w:hAnsi="Verdana"/>
          <w:b/>
          <w:sz w:val="18"/>
          <w:szCs w:val="20"/>
        </w:rPr>
      </w:pPr>
      <w:r w:rsidRPr="00C27B58">
        <w:rPr>
          <w:rFonts w:ascii="Verdana" w:hAnsi="Verdana"/>
          <w:b/>
          <w:sz w:val="18"/>
          <w:szCs w:val="20"/>
        </w:rPr>
        <w:t>Publicación de resultados finales</w:t>
      </w:r>
    </w:p>
    <w:p w14:paraId="7D47DA1E" w14:textId="77777777" w:rsidR="00383966" w:rsidRPr="00C27B58" w:rsidRDefault="00383966" w:rsidP="00383966">
      <w:pPr>
        <w:pStyle w:val="Prrafodelista"/>
        <w:spacing w:after="0" w:line="240" w:lineRule="auto"/>
        <w:jc w:val="both"/>
        <w:rPr>
          <w:rFonts w:ascii="Verdana" w:hAnsi="Verdana"/>
          <w:sz w:val="18"/>
          <w:szCs w:val="20"/>
        </w:rPr>
      </w:pPr>
    </w:p>
    <w:p w14:paraId="4887A3C3" w14:textId="40F8DED9"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De acuerdo con los puntajes registrados, </w:t>
      </w:r>
      <w:r w:rsidR="006E2080" w:rsidRPr="00C27B58">
        <w:rPr>
          <w:rFonts w:ascii="Verdana" w:hAnsi="Verdana"/>
          <w:sz w:val="18"/>
          <w:szCs w:val="20"/>
        </w:rPr>
        <w:t>e</w:t>
      </w:r>
      <w:r w:rsidR="00E67FB6" w:rsidRPr="00C27B58">
        <w:rPr>
          <w:rFonts w:ascii="Verdana" w:hAnsi="Verdana"/>
          <w:sz w:val="18"/>
          <w:szCs w:val="20"/>
        </w:rPr>
        <w:t>l Operador social Corporación futuro de Colombia</w:t>
      </w:r>
      <w:r w:rsidRPr="00C27B58">
        <w:rPr>
          <w:rFonts w:ascii="Verdana" w:hAnsi="Verdana"/>
          <w:sz w:val="18"/>
          <w:szCs w:val="20"/>
        </w:rPr>
        <w:t>,</w:t>
      </w:r>
      <w:r w:rsidRPr="00396E1E">
        <w:rPr>
          <w:rFonts w:ascii="Verdana" w:hAnsi="Verdana"/>
          <w:sz w:val="18"/>
          <w:szCs w:val="20"/>
        </w:rPr>
        <w:t xml:space="preserve"> hará la sumatoria de las calificaciones parciales de cada factor evaluado, obtenidas por cada uno de los candidatos, y elaborará una lista del total de los aspirantes con sus respectivos números de cédula y los puntajes obtenidos, señalando la</w:t>
      </w:r>
      <w:r w:rsidRPr="00C27B58">
        <w:rPr>
          <w:rFonts w:ascii="Verdana" w:hAnsi="Verdana"/>
          <w:sz w:val="18"/>
          <w:szCs w:val="20"/>
        </w:rPr>
        <w:t>s personas que han sido seleccionadas para ser contratadas.</w:t>
      </w:r>
    </w:p>
    <w:p w14:paraId="16A25B37" w14:textId="77777777" w:rsidR="00500616" w:rsidRPr="00C27B58" w:rsidRDefault="00500616" w:rsidP="00C55F53">
      <w:pPr>
        <w:spacing w:after="0" w:line="240" w:lineRule="auto"/>
        <w:jc w:val="both"/>
        <w:rPr>
          <w:rFonts w:ascii="Verdana" w:hAnsi="Verdana"/>
          <w:sz w:val="18"/>
          <w:szCs w:val="20"/>
        </w:rPr>
      </w:pPr>
    </w:p>
    <w:p w14:paraId="6D920B9E" w14:textId="349EB150" w:rsidR="00383966" w:rsidRPr="00396E1E" w:rsidRDefault="00500616" w:rsidP="00C55F53">
      <w:pPr>
        <w:spacing w:after="0" w:line="240" w:lineRule="auto"/>
        <w:jc w:val="both"/>
        <w:rPr>
          <w:rFonts w:ascii="Verdana" w:hAnsi="Verdana"/>
          <w:sz w:val="18"/>
          <w:szCs w:val="20"/>
        </w:rPr>
      </w:pPr>
      <w:r w:rsidRPr="00C27B58">
        <w:rPr>
          <w:rFonts w:ascii="Verdana" w:hAnsi="Verdana"/>
          <w:sz w:val="18"/>
          <w:szCs w:val="20"/>
        </w:rPr>
        <w:t>Esta lista s</w:t>
      </w:r>
      <w:r w:rsidR="00E67FB6" w:rsidRPr="00C27B58">
        <w:rPr>
          <w:rFonts w:ascii="Verdana" w:hAnsi="Verdana"/>
          <w:sz w:val="18"/>
          <w:szCs w:val="20"/>
        </w:rPr>
        <w:t>e publicará en la página web del Operador Corfuturo de Colombia “CORFUTURO” (www.corfuturo.org)</w:t>
      </w:r>
      <w:r w:rsidRPr="00C27B58">
        <w:rPr>
          <w:rFonts w:ascii="Verdana" w:hAnsi="Verdana"/>
          <w:sz w:val="18"/>
          <w:szCs w:val="20"/>
        </w:rPr>
        <w:t xml:space="preserve"> </w:t>
      </w:r>
      <w:r w:rsidRPr="00D20690">
        <w:rPr>
          <w:rFonts w:ascii="Verdana" w:hAnsi="Verdana"/>
          <w:b/>
          <w:sz w:val="18"/>
          <w:szCs w:val="20"/>
        </w:rPr>
        <w:t xml:space="preserve">el </w:t>
      </w:r>
      <w:r w:rsidR="000656CF" w:rsidRPr="00D20690">
        <w:rPr>
          <w:rFonts w:ascii="Verdana" w:hAnsi="Verdana"/>
          <w:b/>
          <w:sz w:val="18"/>
          <w:szCs w:val="20"/>
        </w:rPr>
        <w:t xml:space="preserve">07 </w:t>
      </w:r>
      <w:r w:rsidR="00D20690" w:rsidRPr="00D20690">
        <w:rPr>
          <w:rFonts w:ascii="Verdana" w:hAnsi="Verdana"/>
          <w:b/>
          <w:sz w:val="18"/>
          <w:szCs w:val="20"/>
        </w:rPr>
        <w:t>octubre</w:t>
      </w:r>
      <w:r w:rsidR="00E67FB6" w:rsidRPr="00D20690">
        <w:rPr>
          <w:rFonts w:ascii="Verdana" w:hAnsi="Verdana"/>
          <w:b/>
          <w:sz w:val="18"/>
          <w:szCs w:val="20"/>
        </w:rPr>
        <w:t xml:space="preserve"> de</w:t>
      </w:r>
      <w:r w:rsidRPr="00D20690">
        <w:rPr>
          <w:rFonts w:ascii="Verdana" w:hAnsi="Verdana"/>
          <w:b/>
          <w:sz w:val="18"/>
          <w:szCs w:val="20"/>
        </w:rPr>
        <w:t xml:space="preserve"> 2016.</w:t>
      </w:r>
      <w:r w:rsidRPr="00396E1E">
        <w:rPr>
          <w:rFonts w:ascii="Verdana" w:hAnsi="Verdana"/>
          <w:sz w:val="18"/>
          <w:szCs w:val="20"/>
        </w:rPr>
        <w:t xml:space="preserve"> </w:t>
      </w:r>
    </w:p>
    <w:p w14:paraId="16D4A6E9" w14:textId="77777777" w:rsidR="00383966" w:rsidRPr="00C27B58" w:rsidRDefault="00383966" w:rsidP="00C55F53">
      <w:pPr>
        <w:spacing w:after="0" w:line="240" w:lineRule="auto"/>
        <w:jc w:val="both"/>
        <w:rPr>
          <w:rFonts w:ascii="Verdana" w:hAnsi="Verdana"/>
          <w:sz w:val="18"/>
          <w:szCs w:val="20"/>
        </w:rPr>
      </w:pPr>
    </w:p>
    <w:p w14:paraId="7713EB85" w14:textId="076BF858" w:rsidR="00CC063B" w:rsidRPr="0007304F" w:rsidRDefault="00CC063B" w:rsidP="00CC063B">
      <w:pPr>
        <w:spacing w:after="0" w:line="240" w:lineRule="auto"/>
        <w:jc w:val="both"/>
        <w:rPr>
          <w:rFonts w:ascii="Verdana" w:hAnsi="Verdana"/>
          <w:b/>
          <w:sz w:val="18"/>
          <w:szCs w:val="20"/>
        </w:rPr>
      </w:pPr>
      <w:r w:rsidRPr="00C27B58">
        <w:rPr>
          <w:rFonts w:ascii="Verdana" w:hAnsi="Verdana"/>
          <w:sz w:val="18"/>
          <w:szCs w:val="20"/>
        </w:rPr>
        <w:t>En caso de presentarse alguna reclamación de esta etapa, los aspirantes podrán presentar en un plazo de dos días hábiles, siguientes a la publicación, sus reclamaciones en la</w:t>
      </w:r>
      <w:r w:rsidR="006E2080" w:rsidRPr="00C27B58">
        <w:rPr>
          <w:rFonts w:ascii="Verdana" w:hAnsi="Verdana"/>
          <w:sz w:val="18"/>
          <w:szCs w:val="20"/>
        </w:rPr>
        <w:t xml:space="preserve"> dirección de correo </w:t>
      </w:r>
      <w:r w:rsidR="0007304F" w:rsidRPr="00C27B58">
        <w:rPr>
          <w:rFonts w:ascii="Verdana" w:hAnsi="Verdana"/>
          <w:sz w:val="18"/>
          <w:szCs w:val="20"/>
        </w:rPr>
        <w:t xml:space="preserve">electrónico </w:t>
      </w:r>
      <w:r w:rsidR="0007304F" w:rsidRPr="0007304F">
        <w:rPr>
          <w:rFonts w:ascii="Verdana" w:hAnsi="Verdana"/>
          <w:b/>
          <w:sz w:val="18"/>
          <w:szCs w:val="20"/>
        </w:rPr>
        <w:t>juridicocornortedesantander@gmail.com</w:t>
      </w:r>
    </w:p>
    <w:p w14:paraId="523F33F8" w14:textId="77777777" w:rsidR="00CC063B" w:rsidRPr="00C27B58" w:rsidRDefault="00CC063B" w:rsidP="00C55F53">
      <w:pPr>
        <w:spacing w:after="0" w:line="240" w:lineRule="auto"/>
        <w:jc w:val="both"/>
        <w:rPr>
          <w:rFonts w:ascii="Verdana" w:hAnsi="Verdana"/>
          <w:sz w:val="18"/>
          <w:szCs w:val="20"/>
        </w:rPr>
      </w:pPr>
    </w:p>
    <w:p w14:paraId="5DB9853D" w14:textId="6AD1E508" w:rsidR="00920D16" w:rsidRPr="00C27B58" w:rsidRDefault="00920D16" w:rsidP="00C55F53">
      <w:pPr>
        <w:spacing w:after="0" w:line="240" w:lineRule="auto"/>
        <w:jc w:val="both"/>
        <w:rPr>
          <w:rFonts w:ascii="Verdana" w:hAnsi="Verdana"/>
          <w:sz w:val="18"/>
          <w:szCs w:val="20"/>
        </w:rPr>
      </w:pPr>
      <w:r w:rsidRPr="00D20690">
        <w:rPr>
          <w:rFonts w:ascii="Verdana" w:hAnsi="Verdana"/>
          <w:b/>
          <w:sz w:val="18"/>
          <w:szCs w:val="20"/>
        </w:rPr>
        <w:t xml:space="preserve">El día </w:t>
      </w:r>
      <w:r w:rsidR="000656CF" w:rsidRPr="00D20690">
        <w:rPr>
          <w:rFonts w:ascii="Verdana" w:hAnsi="Verdana"/>
          <w:b/>
          <w:sz w:val="18"/>
          <w:szCs w:val="20"/>
        </w:rPr>
        <w:t xml:space="preserve">14 </w:t>
      </w:r>
      <w:r w:rsidR="00D20690" w:rsidRPr="00D20690">
        <w:rPr>
          <w:rFonts w:ascii="Verdana" w:hAnsi="Verdana"/>
          <w:b/>
          <w:sz w:val="18"/>
          <w:szCs w:val="20"/>
        </w:rPr>
        <w:t>octubre</w:t>
      </w:r>
      <w:r w:rsidRPr="00D20690">
        <w:rPr>
          <w:rFonts w:ascii="Verdana" w:hAnsi="Verdana"/>
          <w:b/>
          <w:sz w:val="18"/>
          <w:szCs w:val="20"/>
        </w:rPr>
        <w:t xml:space="preserve"> 2016</w:t>
      </w:r>
      <w:r w:rsidRPr="00D20690">
        <w:rPr>
          <w:rFonts w:ascii="Verdana" w:hAnsi="Verdana"/>
          <w:sz w:val="18"/>
          <w:szCs w:val="20"/>
        </w:rPr>
        <w:t xml:space="preserve"> s</w:t>
      </w:r>
      <w:r w:rsidR="00E67FB6" w:rsidRPr="00D20690">
        <w:rPr>
          <w:rFonts w:ascii="Verdana" w:hAnsi="Verdana"/>
          <w:sz w:val="18"/>
          <w:szCs w:val="20"/>
        </w:rPr>
        <w:t>e</w:t>
      </w:r>
      <w:r w:rsidR="00E67FB6" w:rsidRPr="00396E1E">
        <w:rPr>
          <w:rFonts w:ascii="Verdana" w:hAnsi="Verdana"/>
          <w:sz w:val="18"/>
          <w:szCs w:val="20"/>
        </w:rPr>
        <w:t xml:space="preserve"> publicará en la página web del Operador Corfuturo de Colombia “CORFUTURO”</w:t>
      </w:r>
      <w:r w:rsidRPr="00C27B58">
        <w:rPr>
          <w:rFonts w:ascii="Verdana" w:hAnsi="Verdana"/>
          <w:sz w:val="18"/>
          <w:szCs w:val="20"/>
        </w:rPr>
        <w:t xml:space="preserve"> (</w:t>
      </w:r>
      <w:r w:rsidR="00E67FB6" w:rsidRPr="00C27B58">
        <w:rPr>
          <w:rFonts w:ascii="Verdana" w:hAnsi="Verdana"/>
          <w:sz w:val="18"/>
          <w:szCs w:val="20"/>
        </w:rPr>
        <w:t>www.corfuturo.org</w:t>
      </w:r>
      <w:r w:rsidRPr="00C27B58">
        <w:rPr>
          <w:rFonts w:ascii="Verdana" w:hAnsi="Verdana"/>
          <w:sz w:val="18"/>
          <w:szCs w:val="20"/>
        </w:rPr>
        <w:t xml:space="preserve">) el listado de los aspirantes a </w:t>
      </w:r>
      <w:r w:rsidR="006E2080" w:rsidRPr="00C27B58">
        <w:rPr>
          <w:rFonts w:ascii="Verdana" w:hAnsi="Verdana"/>
          <w:sz w:val="18"/>
          <w:szCs w:val="20"/>
        </w:rPr>
        <w:t>C</w:t>
      </w:r>
      <w:r w:rsidRPr="00C27B58">
        <w:rPr>
          <w:rFonts w:ascii="Verdana" w:hAnsi="Verdana"/>
          <w:sz w:val="18"/>
          <w:szCs w:val="20"/>
        </w:rPr>
        <w:t>ogestor social</w:t>
      </w:r>
      <w:r w:rsidRPr="00396E1E">
        <w:rPr>
          <w:rFonts w:ascii="Verdana" w:hAnsi="Verdana"/>
          <w:sz w:val="18"/>
          <w:szCs w:val="20"/>
        </w:rPr>
        <w:t xml:space="preserve"> indicando </w:t>
      </w:r>
      <w:r w:rsidR="00CC063B" w:rsidRPr="00396E1E">
        <w:rPr>
          <w:rFonts w:ascii="Verdana" w:hAnsi="Verdana"/>
          <w:sz w:val="18"/>
          <w:szCs w:val="20"/>
        </w:rPr>
        <w:t>el puntaje final de los aspirantes que presentaron</w:t>
      </w:r>
      <w:r w:rsidRPr="00C27B58">
        <w:rPr>
          <w:rFonts w:ascii="Verdana" w:hAnsi="Verdana"/>
          <w:sz w:val="18"/>
          <w:szCs w:val="20"/>
        </w:rPr>
        <w:t xml:space="preserve"> pruebas y entrevistas.</w:t>
      </w:r>
    </w:p>
    <w:p w14:paraId="31394E53" w14:textId="77777777" w:rsidR="00383966" w:rsidRPr="00C27B58" w:rsidRDefault="00383966" w:rsidP="00C55F53">
      <w:pPr>
        <w:spacing w:after="0" w:line="240" w:lineRule="auto"/>
        <w:jc w:val="both"/>
        <w:rPr>
          <w:rFonts w:ascii="Verdana" w:hAnsi="Verdana"/>
          <w:sz w:val="18"/>
          <w:szCs w:val="20"/>
        </w:rPr>
      </w:pPr>
    </w:p>
    <w:p w14:paraId="7E7EA5D5" w14:textId="2A4EE5EA" w:rsidR="00500616" w:rsidRPr="00C27B58" w:rsidRDefault="00CC063B" w:rsidP="00C55F53">
      <w:pPr>
        <w:spacing w:after="0" w:line="240" w:lineRule="auto"/>
        <w:jc w:val="both"/>
        <w:rPr>
          <w:rFonts w:ascii="Verdana" w:hAnsi="Verdana"/>
          <w:sz w:val="18"/>
          <w:szCs w:val="20"/>
        </w:rPr>
      </w:pPr>
      <w:r w:rsidRPr="00C27B58">
        <w:rPr>
          <w:rFonts w:ascii="Verdana" w:hAnsi="Verdana" w:cs="Calibri,Bold"/>
          <w:bCs/>
          <w:sz w:val="18"/>
          <w:szCs w:val="20"/>
        </w:rPr>
        <w:t xml:space="preserve">Se contratarán las personas con mayores puntajes de acuerdo al número de contratos requeridos por rol. </w:t>
      </w:r>
      <w:r w:rsidR="00500616" w:rsidRPr="00C27B58">
        <w:rPr>
          <w:rFonts w:ascii="Verdana" w:hAnsi="Verdana"/>
          <w:sz w:val="18"/>
          <w:szCs w:val="20"/>
        </w:rPr>
        <w:t xml:space="preserve">Cuando en un municipio se agote la lista de elegibles para suplir las vacantes, </w:t>
      </w:r>
      <w:r w:rsidR="00E67FB6" w:rsidRPr="00C27B58">
        <w:rPr>
          <w:rFonts w:ascii="Verdana" w:hAnsi="Verdana"/>
          <w:sz w:val="18"/>
          <w:szCs w:val="20"/>
        </w:rPr>
        <w:t xml:space="preserve">el </w:t>
      </w:r>
      <w:r w:rsidRPr="00C27B58">
        <w:rPr>
          <w:rFonts w:ascii="Verdana" w:hAnsi="Verdana"/>
          <w:sz w:val="18"/>
          <w:szCs w:val="20"/>
        </w:rPr>
        <w:t>Operador social,</w:t>
      </w:r>
      <w:r w:rsidRPr="00396E1E">
        <w:rPr>
          <w:rFonts w:ascii="Verdana" w:hAnsi="Verdana"/>
          <w:sz w:val="18"/>
          <w:szCs w:val="20"/>
        </w:rPr>
        <w:t xml:space="preserve"> </w:t>
      </w:r>
      <w:r w:rsidR="00500616" w:rsidRPr="00396E1E">
        <w:rPr>
          <w:rFonts w:ascii="Verdana" w:hAnsi="Verdana"/>
          <w:sz w:val="18"/>
          <w:szCs w:val="20"/>
        </w:rPr>
        <w:t>podrá utilizar la lista de elegibles de otros municipios del mismo departamento para suplir las vacantes.</w:t>
      </w:r>
    </w:p>
    <w:p w14:paraId="5BACDADB" w14:textId="77777777" w:rsidR="00500616" w:rsidRPr="00C27B58" w:rsidRDefault="00500616" w:rsidP="00C55F53">
      <w:pPr>
        <w:spacing w:after="0" w:line="240" w:lineRule="auto"/>
        <w:jc w:val="both"/>
        <w:rPr>
          <w:rFonts w:ascii="Verdana" w:hAnsi="Verdana"/>
          <w:sz w:val="18"/>
          <w:szCs w:val="20"/>
        </w:rPr>
      </w:pPr>
    </w:p>
    <w:p w14:paraId="1154F4C7"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En caso de empate en el puntaje obtenido por dos (2) o más candidatos, se preferirá al aspirante que cumpla con las siguientes características en el orden descrito a continuación:</w:t>
      </w:r>
    </w:p>
    <w:p w14:paraId="033F3B62" w14:textId="77777777" w:rsidR="00500616" w:rsidRPr="00C27B58" w:rsidRDefault="00500616" w:rsidP="00C55F53">
      <w:pPr>
        <w:spacing w:after="0" w:line="240" w:lineRule="auto"/>
        <w:jc w:val="both"/>
        <w:rPr>
          <w:rFonts w:ascii="Verdana" w:hAnsi="Verdana"/>
          <w:sz w:val="18"/>
          <w:szCs w:val="20"/>
        </w:rPr>
      </w:pPr>
    </w:p>
    <w:p w14:paraId="2BD5BDD9" w14:textId="675D47A5" w:rsidR="00500616" w:rsidRPr="00C27B58" w:rsidRDefault="00500616" w:rsidP="00C55F53">
      <w:pPr>
        <w:pStyle w:val="Prrafodelista"/>
        <w:numPr>
          <w:ilvl w:val="0"/>
          <w:numId w:val="5"/>
        </w:numPr>
        <w:spacing w:after="0" w:line="240" w:lineRule="auto"/>
        <w:jc w:val="both"/>
        <w:rPr>
          <w:rFonts w:ascii="Verdana" w:hAnsi="Verdana"/>
          <w:sz w:val="18"/>
          <w:szCs w:val="20"/>
        </w:rPr>
      </w:pPr>
      <w:r w:rsidRPr="00C27B58">
        <w:rPr>
          <w:rFonts w:ascii="Verdana" w:hAnsi="Verdana"/>
          <w:sz w:val="18"/>
          <w:szCs w:val="20"/>
        </w:rPr>
        <w:t xml:space="preserve">Que </w:t>
      </w:r>
      <w:r w:rsidR="006E2080" w:rsidRPr="00C27B58">
        <w:rPr>
          <w:rFonts w:ascii="Verdana" w:hAnsi="Verdana"/>
          <w:sz w:val="18"/>
          <w:szCs w:val="20"/>
        </w:rPr>
        <w:t>cuente con registro en el Registro único de víctimas</w:t>
      </w:r>
      <w:r w:rsidR="005B6F32" w:rsidRPr="00C27B58">
        <w:rPr>
          <w:rFonts w:ascii="Verdana" w:hAnsi="Verdana"/>
          <w:sz w:val="18"/>
          <w:szCs w:val="20"/>
        </w:rPr>
        <w:t>.</w:t>
      </w:r>
    </w:p>
    <w:p w14:paraId="41E0FDDC" w14:textId="649FB283" w:rsidR="00500616" w:rsidRPr="00C27B58" w:rsidRDefault="00500616" w:rsidP="00C55F53">
      <w:pPr>
        <w:pStyle w:val="Prrafodelista"/>
        <w:numPr>
          <w:ilvl w:val="0"/>
          <w:numId w:val="5"/>
        </w:numPr>
        <w:spacing w:after="0" w:line="240" w:lineRule="auto"/>
        <w:jc w:val="both"/>
        <w:rPr>
          <w:rFonts w:ascii="Verdana" w:hAnsi="Verdana"/>
          <w:sz w:val="18"/>
          <w:szCs w:val="20"/>
        </w:rPr>
      </w:pPr>
      <w:r w:rsidRPr="00C27B58">
        <w:rPr>
          <w:rFonts w:ascii="Verdana" w:hAnsi="Verdana"/>
          <w:sz w:val="18"/>
          <w:szCs w:val="20"/>
        </w:rPr>
        <w:t>Que sea integrante de un hogar UNIDOS</w:t>
      </w:r>
      <w:r w:rsidR="005B6F32" w:rsidRPr="00C27B58">
        <w:rPr>
          <w:rFonts w:ascii="Verdana" w:hAnsi="Verdana"/>
          <w:sz w:val="18"/>
          <w:szCs w:val="20"/>
        </w:rPr>
        <w:t>.</w:t>
      </w:r>
    </w:p>
    <w:p w14:paraId="6F77AB19" w14:textId="603822E6" w:rsidR="00500616" w:rsidRPr="00C27B58" w:rsidRDefault="00500616" w:rsidP="00C55F53">
      <w:pPr>
        <w:pStyle w:val="Prrafodelista"/>
        <w:numPr>
          <w:ilvl w:val="0"/>
          <w:numId w:val="5"/>
        </w:numPr>
        <w:spacing w:after="0" w:line="240" w:lineRule="auto"/>
        <w:jc w:val="both"/>
        <w:rPr>
          <w:rFonts w:ascii="Verdana" w:hAnsi="Verdana"/>
          <w:sz w:val="18"/>
          <w:szCs w:val="20"/>
        </w:rPr>
      </w:pPr>
      <w:r w:rsidRPr="00C27B58">
        <w:rPr>
          <w:rFonts w:ascii="Verdana" w:hAnsi="Verdana"/>
          <w:sz w:val="18"/>
          <w:szCs w:val="20"/>
        </w:rPr>
        <w:t>Que cuente con el certificado electoral</w:t>
      </w:r>
      <w:r w:rsidR="005B6F32" w:rsidRPr="00C27B58">
        <w:rPr>
          <w:rFonts w:ascii="Verdana" w:hAnsi="Verdana"/>
          <w:sz w:val="18"/>
          <w:szCs w:val="20"/>
        </w:rPr>
        <w:t xml:space="preserve"> de las últimas elecciones nacionales.</w:t>
      </w:r>
    </w:p>
    <w:p w14:paraId="5CEBD78A" w14:textId="77777777" w:rsidR="00500616" w:rsidRPr="00C27B58" w:rsidRDefault="00500616" w:rsidP="00C55F53">
      <w:pPr>
        <w:spacing w:after="0" w:line="240" w:lineRule="auto"/>
        <w:jc w:val="both"/>
        <w:rPr>
          <w:rFonts w:ascii="Verdana" w:hAnsi="Verdana"/>
          <w:sz w:val="18"/>
          <w:szCs w:val="20"/>
        </w:rPr>
      </w:pPr>
    </w:p>
    <w:p w14:paraId="5EB8B3E7" w14:textId="77777777"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De mantenerse el empate se preferirá al candidato con mayor número de meses de experiencia requerida. En caso de que el empate persista, se hará un sorteo mediante un método de suerte y azar.</w:t>
      </w:r>
    </w:p>
    <w:p w14:paraId="6EDA9EE6" w14:textId="77777777" w:rsidR="00500616" w:rsidRPr="00C27B58" w:rsidRDefault="00500616" w:rsidP="00C55F53">
      <w:pPr>
        <w:spacing w:after="0" w:line="240" w:lineRule="auto"/>
        <w:jc w:val="both"/>
        <w:rPr>
          <w:rFonts w:ascii="Verdana" w:hAnsi="Verdana"/>
          <w:sz w:val="18"/>
          <w:szCs w:val="20"/>
        </w:rPr>
      </w:pPr>
    </w:p>
    <w:p w14:paraId="540ED2AB" w14:textId="0C4A9950"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Los aspirantes que tengan una calificación igual o superior a 70 puntos, permanecerán en una "lista de elegibles" para cada rol, que se utilizará para suplir la provisión de la posición que eventualmente se pueda generar. </w:t>
      </w:r>
    </w:p>
    <w:p w14:paraId="57B4C05D" w14:textId="77777777" w:rsidR="00500616" w:rsidRPr="00C27B58" w:rsidRDefault="00500616" w:rsidP="00C55F53">
      <w:pPr>
        <w:spacing w:after="0" w:line="240" w:lineRule="auto"/>
        <w:jc w:val="both"/>
        <w:rPr>
          <w:rFonts w:ascii="Verdana" w:hAnsi="Verdana"/>
          <w:sz w:val="18"/>
          <w:szCs w:val="20"/>
        </w:rPr>
      </w:pPr>
    </w:p>
    <w:p w14:paraId="4C448C3F" w14:textId="13BCCC34" w:rsidR="00500616" w:rsidRPr="00396E1E"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De presentarse reclamaciones por los participantes en el proceso de selección, será </w:t>
      </w:r>
      <w:r w:rsidR="00A26A63" w:rsidRPr="00C27B58">
        <w:rPr>
          <w:rFonts w:ascii="Verdana" w:hAnsi="Verdana"/>
          <w:sz w:val="18"/>
          <w:szCs w:val="20"/>
        </w:rPr>
        <w:t>Corfuturo</w:t>
      </w:r>
      <w:r w:rsidR="000734CF" w:rsidRPr="00C27B58">
        <w:rPr>
          <w:rFonts w:ascii="Verdana" w:hAnsi="Verdana"/>
          <w:sz w:val="18"/>
          <w:szCs w:val="20"/>
        </w:rPr>
        <w:t>,</w:t>
      </w:r>
      <w:r w:rsidR="000734CF" w:rsidRPr="00396E1E">
        <w:rPr>
          <w:rFonts w:ascii="Verdana" w:hAnsi="Verdana"/>
          <w:sz w:val="18"/>
          <w:szCs w:val="20"/>
        </w:rPr>
        <w:t xml:space="preserve"> </w:t>
      </w:r>
      <w:r w:rsidRPr="00C27B58">
        <w:rPr>
          <w:rFonts w:ascii="Verdana" w:hAnsi="Verdana"/>
          <w:sz w:val="18"/>
          <w:szCs w:val="20"/>
        </w:rPr>
        <w:t xml:space="preserve">quien las resolverá dentro de los dos (2) días calendario, siguientes a su presentación. En caso de requerirse un mayor tiempo para responder tales reclamaciones </w:t>
      </w:r>
      <w:r w:rsidR="00D23563" w:rsidRPr="00C27B58">
        <w:rPr>
          <w:rFonts w:ascii="Verdana" w:hAnsi="Verdana"/>
          <w:sz w:val="18"/>
          <w:szCs w:val="20"/>
        </w:rPr>
        <w:t xml:space="preserve">se informará a través de la página </w:t>
      </w:r>
      <w:r w:rsidR="00E67FB6" w:rsidRPr="00C27B58">
        <w:rPr>
          <w:rFonts w:ascii="Verdana" w:hAnsi="Verdana"/>
          <w:sz w:val="18"/>
          <w:szCs w:val="20"/>
        </w:rPr>
        <w:t xml:space="preserve">web </w:t>
      </w:r>
      <w:r w:rsidR="00E67FB6" w:rsidRPr="00396E1E">
        <w:rPr>
          <w:rFonts w:ascii="Verdana" w:hAnsi="Verdana"/>
          <w:sz w:val="18"/>
          <w:szCs w:val="20"/>
        </w:rPr>
        <w:t>del Operador Corfuturo de Colombia “CORFUTURO” (www.corfuturo.org)</w:t>
      </w:r>
    </w:p>
    <w:p w14:paraId="7CC52C44" w14:textId="77777777" w:rsidR="00500616" w:rsidRPr="00C27B58" w:rsidRDefault="00500616" w:rsidP="00C55F53">
      <w:pPr>
        <w:spacing w:after="0" w:line="240" w:lineRule="auto"/>
        <w:jc w:val="both"/>
        <w:rPr>
          <w:rFonts w:ascii="Verdana" w:hAnsi="Verdana"/>
          <w:sz w:val="18"/>
          <w:szCs w:val="20"/>
        </w:rPr>
      </w:pPr>
    </w:p>
    <w:p w14:paraId="334035AC" w14:textId="542C03B8"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En todo caso, las reclamaciones que se presenten vencidos los dos (2) días hábiles siguientes a la publicación de la lista de elegibles no serán tenidas en cuenta por considerarse extemporáneas. </w:t>
      </w:r>
      <w:r w:rsidR="00A26A63" w:rsidRPr="00C27B58">
        <w:rPr>
          <w:rFonts w:ascii="Verdana" w:hAnsi="Verdana"/>
          <w:sz w:val="18"/>
          <w:szCs w:val="20"/>
        </w:rPr>
        <w:t>Corfuturo</w:t>
      </w:r>
      <w:r w:rsidR="00D23563" w:rsidRPr="00C27B58">
        <w:rPr>
          <w:rFonts w:ascii="Verdana" w:hAnsi="Verdana"/>
          <w:sz w:val="18"/>
          <w:szCs w:val="20"/>
        </w:rPr>
        <w:t xml:space="preserve"> </w:t>
      </w:r>
      <w:r w:rsidRPr="00C27B58">
        <w:rPr>
          <w:rFonts w:ascii="Verdana" w:hAnsi="Verdana"/>
          <w:sz w:val="18"/>
          <w:szCs w:val="20"/>
        </w:rPr>
        <w:t>deberá informar esta situación a quien formula la reclamación.</w:t>
      </w:r>
    </w:p>
    <w:p w14:paraId="4157E2D2" w14:textId="77777777" w:rsidR="00500616" w:rsidRDefault="00500616" w:rsidP="00C55F53">
      <w:pPr>
        <w:spacing w:after="0" w:line="240" w:lineRule="auto"/>
        <w:jc w:val="both"/>
        <w:rPr>
          <w:rFonts w:ascii="Verdana" w:hAnsi="Verdana"/>
          <w:sz w:val="18"/>
          <w:szCs w:val="20"/>
        </w:rPr>
      </w:pPr>
    </w:p>
    <w:p w14:paraId="115C2745" w14:textId="77777777" w:rsidR="000E25E0" w:rsidRPr="00C27B58" w:rsidRDefault="000E25E0" w:rsidP="00C55F53">
      <w:pPr>
        <w:spacing w:after="0" w:line="240" w:lineRule="auto"/>
        <w:jc w:val="both"/>
        <w:rPr>
          <w:rFonts w:ascii="Verdana" w:hAnsi="Verdana"/>
          <w:sz w:val="18"/>
          <w:szCs w:val="20"/>
        </w:rPr>
      </w:pPr>
    </w:p>
    <w:p w14:paraId="63A57C3C" w14:textId="1B12270F" w:rsidR="00500616" w:rsidRPr="00C27B58" w:rsidRDefault="00500616" w:rsidP="00C55F53">
      <w:pPr>
        <w:spacing w:after="0" w:line="240" w:lineRule="auto"/>
        <w:jc w:val="both"/>
        <w:rPr>
          <w:rFonts w:ascii="Verdana" w:hAnsi="Verdana"/>
          <w:sz w:val="18"/>
          <w:szCs w:val="20"/>
        </w:rPr>
      </w:pPr>
      <w:r w:rsidRPr="00C27B58">
        <w:rPr>
          <w:rFonts w:ascii="Verdana" w:hAnsi="Verdana"/>
          <w:sz w:val="18"/>
          <w:szCs w:val="20"/>
        </w:rPr>
        <w:t xml:space="preserve">En caso de que no sea entregada por parte del aspirante seleccionado la documentación requerida para su contratación en los tiempos establecidos en el cronograma, </w:t>
      </w:r>
      <w:r w:rsidRPr="00D20690">
        <w:rPr>
          <w:rFonts w:ascii="Verdana" w:hAnsi="Verdana"/>
          <w:sz w:val="18"/>
          <w:szCs w:val="20"/>
        </w:rPr>
        <w:t xml:space="preserve">esto es, </w:t>
      </w:r>
      <w:r w:rsidRPr="00D20690">
        <w:rPr>
          <w:rFonts w:ascii="Verdana" w:hAnsi="Verdana"/>
          <w:b/>
          <w:sz w:val="18"/>
          <w:szCs w:val="20"/>
        </w:rPr>
        <w:t xml:space="preserve">entre el </w:t>
      </w:r>
      <w:r w:rsidR="000656CF" w:rsidRPr="00D20690">
        <w:rPr>
          <w:rFonts w:ascii="Verdana" w:hAnsi="Verdana"/>
          <w:b/>
          <w:sz w:val="18"/>
          <w:szCs w:val="20"/>
        </w:rPr>
        <w:t xml:space="preserve">15 de </w:t>
      </w:r>
      <w:r w:rsidR="00D20690" w:rsidRPr="00D20690">
        <w:rPr>
          <w:rFonts w:ascii="Verdana" w:hAnsi="Verdana"/>
          <w:b/>
          <w:sz w:val="18"/>
          <w:szCs w:val="20"/>
        </w:rPr>
        <w:t>octubre</w:t>
      </w:r>
      <w:r w:rsidR="00B3286F" w:rsidRPr="00D20690">
        <w:rPr>
          <w:rFonts w:ascii="Verdana" w:hAnsi="Verdana"/>
          <w:b/>
          <w:sz w:val="18"/>
          <w:szCs w:val="20"/>
        </w:rPr>
        <w:t xml:space="preserve"> a</w:t>
      </w:r>
      <w:r w:rsidR="000656CF" w:rsidRPr="00D20690">
        <w:rPr>
          <w:rFonts w:ascii="Verdana" w:hAnsi="Verdana"/>
          <w:b/>
          <w:sz w:val="18"/>
          <w:szCs w:val="20"/>
        </w:rPr>
        <w:t xml:space="preserve">l 20 </w:t>
      </w:r>
      <w:r w:rsidR="00D20690" w:rsidRPr="00D20690">
        <w:rPr>
          <w:rFonts w:ascii="Verdana" w:hAnsi="Verdana"/>
          <w:b/>
          <w:sz w:val="18"/>
          <w:szCs w:val="20"/>
        </w:rPr>
        <w:t>octubre</w:t>
      </w:r>
      <w:r w:rsidR="00B3286F" w:rsidRPr="00D20690">
        <w:rPr>
          <w:rFonts w:ascii="Verdana" w:hAnsi="Verdana"/>
          <w:b/>
          <w:sz w:val="18"/>
          <w:szCs w:val="20"/>
        </w:rPr>
        <w:t xml:space="preserve"> </w:t>
      </w:r>
      <w:r w:rsidRPr="00D20690">
        <w:rPr>
          <w:rFonts w:ascii="Verdana" w:hAnsi="Verdana"/>
          <w:b/>
          <w:sz w:val="18"/>
          <w:szCs w:val="20"/>
        </w:rPr>
        <w:t>de 2016</w:t>
      </w:r>
      <w:r w:rsidRPr="00D20690">
        <w:rPr>
          <w:rFonts w:ascii="Verdana" w:hAnsi="Verdana"/>
          <w:sz w:val="18"/>
          <w:szCs w:val="20"/>
        </w:rPr>
        <w:t>, se procederá a solicitar la documentación al siguiente seleccionado en el orden de puntaje, ya que se entenderá como falta de interés en el proceso de contratación.</w:t>
      </w:r>
    </w:p>
    <w:p w14:paraId="5E9C03DB" w14:textId="77777777" w:rsidR="00E5531D" w:rsidRPr="00C27B58" w:rsidRDefault="00E5531D" w:rsidP="00C55F53">
      <w:pPr>
        <w:spacing w:after="0" w:line="240" w:lineRule="auto"/>
        <w:jc w:val="both"/>
        <w:rPr>
          <w:rFonts w:ascii="Verdana" w:hAnsi="Verdana"/>
          <w:sz w:val="18"/>
          <w:szCs w:val="20"/>
        </w:rPr>
      </w:pPr>
    </w:p>
    <w:p w14:paraId="175B347F" w14:textId="77777777" w:rsidR="000E25E0" w:rsidRDefault="000E25E0" w:rsidP="00C55F53">
      <w:pPr>
        <w:spacing w:after="0" w:line="240" w:lineRule="auto"/>
        <w:jc w:val="both"/>
        <w:rPr>
          <w:rFonts w:ascii="Verdana" w:hAnsi="Verdana"/>
          <w:b/>
          <w:sz w:val="18"/>
          <w:szCs w:val="20"/>
        </w:rPr>
      </w:pPr>
    </w:p>
    <w:p w14:paraId="224CBE47" w14:textId="77777777" w:rsidR="00500616" w:rsidRPr="00C27B58" w:rsidRDefault="00500616" w:rsidP="00C55F53">
      <w:pPr>
        <w:spacing w:after="0" w:line="240" w:lineRule="auto"/>
        <w:jc w:val="both"/>
        <w:rPr>
          <w:rFonts w:ascii="Verdana" w:hAnsi="Verdana"/>
          <w:b/>
          <w:sz w:val="18"/>
          <w:szCs w:val="20"/>
        </w:rPr>
      </w:pPr>
      <w:r w:rsidRPr="00C27B58">
        <w:rPr>
          <w:rFonts w:ascii="Verdana" w:hAnsi="Verdana"/>
          <w:b/>
          <w:sz w:val="18"/>
          <w:szCs w:val="20"/>
        </w:rPr>
        <w:t>Tipo de contrato y honorarios mensuales</w:t>
      </w:r>
    </w:p>
    <w:p w14:paraId="752C7BD6" w14:textId="77777777" w:rsidR="00E5531D" w:rsidRDefault="00E5531D" w:rsidP="00C55F53">
      <w:pPr>
        <w:spacing w:after="0" w:line="240" w:lineRule="auto"/>
        <w:jc w:val="both"/>
        <w:rPr>
          <w:rFonts w:ascii="Verdana" w:hAnsi="Verdana"/>
          <w:sz w:val="18"/>
          <w:szCs w:val="20"/>
        </w:rPr>
      </w:pPr>
    </w:p>
    <w:p w14:paraId="20F9A8FB" w14:textId="77777777" w:rsidR="000E25E0" w:rsidRPr="00C27B58" w:rsidRDefault="000E25E0" w:rsidP="00C55F53">
      <w:pPr>
        <w:spacing w:after="0" w:line="240" w:lineRule="auto"/>
        <w:jc w:val="both"/>
        <w:rPr>
          <w:rFonts w:ascii="Verdana" w:hAnsi="Verdana"/>
          <w:sz w:val="18"/>
          <w:szCs w:val="20"/>
        </w:rPr>
      </w:pPr>
    </w:p>
    <w:p w14:paraId="4697BCF9" w14:textId="44D6DDA2" w:rsidR="00500616" w:rsidRPr="00C27B58" w:rsidRDefault="00E5531D" w:rsidP="00C55F53">
      <w:pPr>
        <w:spacing w:after="0" w:line="240" w:lineRule="auto"/>
        <w:jc w:val="both"/>
        <w:rPr>
          <w:rFonts w:ascii="Verdana" w:hAnsi="Verdana"/>
          <w:sz w:val="18"/>
          <w:szCs w:val="20"/>
        </w:rPr>
      </w:pPr>
      <w:r w:rsidRPr="00C27B58">
        <w:rPr>
          <w:rFonts w:ascii="Verdana" w:hAnsi="Verdana"/>
          <w:sz w:val="18"/>
          <w:szCs w:val="20"/>
        </w:rPr>
        <w:t xml:space="preserve">La contratación la realiza el Operador Social </w:t>
      </w:r>
      <w:r w:rsidR="00B3286F" w:rsidRPr="00C27B58">
        <w:rPr>
          <w:rFonts w:ascii="Verdana" w:hAnsi="Verdana"/>
          <w:sz w:val="18"/>
          <w:szCs w:val="20"/>
        </w:rPr>
        <w:t xml:space="preserve">Corporación </w:t>
      </w:r>
      <w:r w:rsidR="00B3286F" w:rsidRPr="00396E1E">
        <w:rPr>
          <w:rFonts w:ascii="Verdana" w:hAnsi="Verdana"/>
          <w:sz w:val="18"/>
          <w:szCs w:val="20"/>
        </w:rPr>
        <w:t xml:space="preserve">Futuro de </w:t>
      </w:r>
      <w:r w:rsidR="008D4F6D" w:rsidRPr="00396E1E">
        <w:rPr>
          <w:rFonts w:ascii="Verdana" w:hAnsi="Verdana"/>
          <w:sz w:val="18"/>
          <w:szCs w:val="20"/>
        </w:rPr>
        <w:t>Colombia” CORFUTURO</w:t>
      </w:r>
      <w:r w:rsidR="00B3286F" w:rsidRPr="00396E1E">
        <w:rPr>
          <w:rFonts w:ascii="Verdana" w:hAnsi="Verdana"/>
          <w:sz w:val="18"/>
          <w:szCs w:val="20"/>
        </w:rPr>
        <w:t xml:space="preserve">” </w:t>
      </w:r>
      <w:r w:rsidRPr="00C27B58">
        <w:rPr>
          <w:rFonts w:ascii="Verdana" w:hAnsi="Verdana"/>
          <w:sz w:val="18"/>
          <w:szCs w:val="20"/>
        </w:rPr>
        <w:t>a través de la modalidad prestación de servicios</w:t>
      </w:r>
      <w:r w:rsidR="00BE2E74" w:rsidRPr="00C27B58">
        <w:rPr>
          <w:rFonts w:ascii="Verdana" w:hAnsi="Verdana"/>
          <w:sz w:val="18"/>
          <w:szCs w:val="20"/>
        </w:rPr>
        <w:t>.</w:t>
      </w:r>
    </w:p>
    <w:p w14:paraId="46397C97" w14:textId="77777777" w:rsidR="00E5531D" w:rsidRDefault="00E5531D" w:rsidP="00C55F53">
      <w:pPr>
        <w:spacing w:after="0" w:line="240" w:lineRule="auto"/>
        <w:jc w:val="both"/>
        <w:rPr>
          <w:rFonts w:ascii="Verdana" w:hAnsi="Verdana"/>
          <w:sz w:val="18"/>
          <w:szCs w:val="20"/>
        </w:rPr>
      </w:pPr>
    </w:p>
    <w:p w14:paraId="24D46B8B" w14:textId="77777777" w:rsidR="000E25E0" w:rsidRPr="00C27B58" w:rsidRDefault="000E25E0" w:rsidP="00C55F53">
      <w:pPr>
        <w:spacing w:after="0" w:line="240" w:lineRule="auto"/>
        <w:jc w:val="both"/>
        <w:rPr>
          <w:rFonts w:ascii="Verdana" w:hAnsi="Verdana"/>
          <w:sz w:val="18"/>
          <w:szCs w:val="20"/>
        </w:rPr>
      </w:pPr>
    </w:p>
    <w:p w14:paraId="266D886B" w14:textId="4930D2EE" w:rsidR="001A1DDF" w:rsidRPr="00C27B58" w:rsidRDefault="001A1DDF" w:rsidP="00C55F53">
      <w:pPr>
        <w:spacing w:after="0" w:line="240" w:lineRule="auto"/>
        <w:jc w:val="both"/>
        <w:rPr>
          <w:rFonts w:ascii="Verdana" w:hAnsi="Verdana"/>
          <w:sz w:val="18"/>
          <w:szCs w:val="20"/>
        </w:rPr>
      </w:pPr>
      <w:r w:rsidRPr="00C27B58">
        <w:rPr>
          <w:rFonts w:ascii="Verdana" w:hAnsi="Verdana"/>
          <w:sz w:val="18"/>
          <w:szCs w:val="20"/>
        </w:rPr>
        <w:t xml:space="preserve">Honorarios mensuales cogestor social </w:t>
      </w:r>
      <w:r w:rsidR="001B2B7E" w:rsidRPr="00C27B58">
        <w:rPr>
          <w:rFonts w:ascii="Verdana" w:hAnsi="Verdana"/>
          <w:sz w:val="18"/>
          <w:szCs w:val="20"/>
        </w:rPr>
        <w:t>ciudad capital</w:t>
      </w:r>
      <w:r w:rsidR="00E5531D" w:rsidRPr="00C27B58">
        <w:rPr>
          <w:rFonts w:ascii="Verdana" w:hAnsi="Verdana"/>
          <w:sz w:val="18"/>
          <w:szCs w:val="20"/>
        </w:rPr>
        <w:t xml:space="preserve"> $1.350.000</w:t>
      </w:r>
    </w:p>
    <w:p w14:paraId="660585EC" w14:textId="3DDE5019" w:rsidR="000E25E0" w:rsidRDefault="001A1DDF" w:rsidP="00C55F53">
      <w:pPr>
        <w:spacing w:after="0" w:line="240" w:lineRule="auto"/>
        <w:jc w:val="both"/>
        <w:rPr>
          <w:rFonts w:ascii="Verdana" w:hAnsi="Verdana"/>
          <w:sz w:val="18"/>
          <w:szCs w:val="20"/>
        </w:rPr>
      </w:pPr>
      <w:r w:rsidRPr="00C27B58">
        <w:rPr>
          <w:rFonts w:ascii="Verdana" w:hAnsi="Verdana"/>
          <w:sz w:val="18"/>
          <w:szCs w:val="20"/>
        </w:rPr>
        <w:t xml:space="preserve">Honorarios mensuales cogestor </w:t>
      </w:r>
      <w:r w:rsidR="001B2B7E" w:rsidRPr="00C27B58">
        <w:rPr>
          <w:rFonts w:ascii="Verdana" w:hAnsi="Verdana"/>
          <w:sz w:val="18"/>
          <w:szCs w:val="20"/>
        </w:rPr>
        <w:t>resto</w:t>
      </w:r>
      <w:r w:rsidR="00BE2E74" w:rsidRPr="00C27B58">
        <w:rPr>
          <w:rFonts w:ascii="Verdana" w:hAnsi="Verdana"/>
          <w:sz w:val="18"/>
          <w:szCs w:val="20"/>
        </w:rPr>
        <w:t xml:space="preserve"> municipios</w:t>
      </w:r>
      <w:r w:rsidRPr="00C27B58">
        <w:rPr>
          <w:rFonts w:ascii="Verdana" w:hAnsi="Verdana"/>
          <w:sz w:val="18"/>
          <w:szCs w:val="20"/>
        </w:rPr>
        <w:t xml:space="preserve"> </w:t>
      </w:r>
      <w:r w:rsidR="00E5531D" w:rsidRPr="00C27B58">
        <w:rPr>
          <w:rFonts w:ascii="Verdana" w:hAnsi="Verdana"/>
          <w:sz w:val="18"/>
          <w:szCs w:val="20"/>
        </w:rPr>
        <w:t>$ 1.150.000</w:t>
      </w:r>
      <w:bookmarkStart w:id="0" w:name="_GoBack"/>
      <w:bookmarkEnd w:id="0"/>
    </w:p>
    <w:p w14:paraId="7CEFAA10" w14:textId="77777777" w:rsidR="000E25E0" w:rsidRPr="00C27B58" w:rsidRDefault="000E25E0" w:rsidP="00C55F53">
      <w:pPr>
        <w:spacing w:after="0" w:line="240" w:lineRule="auto"/>
        <w:jc w:val="both"/>
        <w:rPr>
          <w:rFonts w:ascii="Verdana" w:hAnsi="Verdana"/>
          <w:sz w:val="18"/>
          <w:szCs w:val="20"/>
        </w:rPr>
      </w:pPr>
    </w:p>
    <w:p w14:paraId="3F663C1E" w14:textId="77777777" w:rsidR="00500616" w:rsidRPr="00C27B58" w:rsidRDefault="00500616" w:rsidP="00C55F53">
      <w:pPr>
        <w:spacing w:after="0" w:line="240" w:lineRule="auto"/>
        <w:jc w:val="both"/>
        <w:rPr>
          <w:rFonts w:ascii="Verdana" w:hAnsi="Verdana"/>
          <w:sz w:val="18"/>
          <w:szCs w:val="20"/>
        </w:rPr>
      </w:pPr>
    </w:p>
    <w:p w14:paraId="501D21BD" w14:textId="77777777" w:rsidR="00B3286F" w:rsidRPr="00C27B58" w:rsidRDefault="00B3286F" w:rsidP="00C55F53">
      <w:pPr>
        <w:spacing w:after="0" w:line="240" w:lineRule="auto"/>
        <w:jc w:val="both"/>
        <w:rPr>
          <w:rFonts w:ascii="Verdana" w:hAnsi="Verdana"/>
          <w:sz w:val="18"/>
          <w:szCs w:val="20"/>
        </w:rPr>
      </w:pPr>
    </w:p>
    <w:p w14:paraId="08A43D82" w14:textId="77777777" w:rsidR="00500616" w:rsidRPr="000E25E0" w:rsidRDefault="00500616" w:rsidP="00E5531D">
      <w:pPr>
        <w:spacing w:after="0" w:line="240" w:lineRule="auto"/>
        <w:jc w:val="center"/>
        <w:rPr>
          <w:rFonts w:ascii="Verdana" w:hAnsi="Verdana"/>
          <w:b/>
          <w:sz w:val="20"/>
          <w:szCs w:val="20"/>
        </w:rPr>
      </w:pPr>
      <w:r w:rsidRPr="000E25E0">
        <w:rPr>
          <w:rFonts w:ascii="Verdana" w:hAnsi="Verdana"/>
          <w:b/>
          <w:sz w:val="20"/>
          <w:szCs w:val="20"/>
        </w:rPr>
        <w:t>Cronograma del proceso de convocatoria, selección y contratación</w:t>
      </w:r>
    </w:p>
    <w:p w14:paraId="1FD862A5" w14:textId="77777777" w:rsidR="009D6AAD" w:rsidRPr="000E25E0" w:rsidRDefault="009D6AAD" w:rsidP="00C55F53">
      <w:pPr>
        <w:spacing w:after="0" w:line="240" w:lineRule="auto"/>
        <w:rPr>
          <w:rFonts w:ascii="Verdana" w:hAnsi="Verdana"/>
          <w:sz w:val="20"/>
          <w:szCs w:val="20"/>
        </w:rPr>
      </w:pPr>
    </w:p>
    <w:tbl>
      <w:tblPr>
        <w:tblStyle w:val="Tablaconcuadrcula"/>
        <w:tblW w:w="0" w:type="auto"/>
        <w:tblLook w:val="04A0" w:firstRow="1" w:lastRow="0" w:firstColumn="1" w:lastColumn="0" w:noHBand="0" w:noVBand="1"/>
      </w:tblPr>
      <w:tblGrid>
        <w:gridCol w:w="4247"/>
        <w:gridCol w:w="4247"/>
      </w:tblGrid>
      <w:tr w:rsidR="00B6069B" w:rsidRPr="00C27B58" w14:paraId="66E5B13D" w14:textId="77777777" w:rsidTr="003E5CF2">
        <w:tc>
          <w:tcPr>
            <w:tcW w:w="8494" w:type="dxa"/>
            <w:gridSpan w:val="2"/>
          </w:tcPr>
          <w:p w14:paraId="4B4D132E" w14:textId="6CE54EF2" w:rsidR="00B6069B" w:rsidRPr="000D0427" w:rsidRDefault="000E25E0" w:rsidP="00217A90">
            <w:pPr>
              <w:jc w:val="center"/>
              <w:rPr>
                <w:rFonts w:ascii="Verdana" w:hAnsi="Verdana"/>
                <w:b/>
                <w:sz w:val="20"/>
              </w:rPr>
            </w:pPr>
            <w:r w:rsidRPr="000D0427">
              <w:rPr>
                <w:rFonts w:ascii="Verdana" w:hAnsi="Verdana"/>
                <w:b/>
                <w:sz w:val="20"/>
              </w:rPr>
              <w:t xml:space="preserve">CRONOGRAMA DE </w:t>
            </w:r>
            <w:r w:rsidR="000D0427">
              <w:rPr>
                <w:rFonts w:ascii="Verdana" w:hAnsi="Verdana"/>
                <w:b/>
                <w:sz w:val="20"/>
              </w:rPr>
              <w:t>LA</w:t>
            </w:r>
            <w:r w:rsidR="00B6069B" w:rsidRPr="000D0427">
              <w:rPr>
                <w:rFonts w:ascii="Verdana" w:hAnsi="Verdana"/>
                <w:b/>
                <w:sz w:val="20"/>
              </w:rPr>
              <w:t xml:space="preserve"> CONVOCATORIA</w:t>
            </w:r>
            <w:r w:rsidR="000D0427">
              <w:rPr>
                <w:rFonts w:ascii="Verdana" w:hAnsi="Verdana"/>
                <w:b/>
                <w:sz w:val="20"/>
              </w:rPr>
              <w:t># 5</w:t>
            </w:r>
            <w:r w:rsidR="00B6069B" w:rsidRPr="000D0427">
              <w:rPr>
                <w:rFonts w:ascii="Verdana" w:hAnsi="Verdana"/>
                <w:b/>
                <w:sz w:val="20"/>
              </w:rPr>
              <w:t xml:space="preserve"> PARA SELECCIÓN DE </w:t>
            </w:r>
            <w:r w:rsidR="00217A90">
              <w:rPr>
                <w:rFonts w:ascii="Verdana" w:hAnsi="Verdana"/>
                <w:b/>
                <w:sz w:val="20"/>
              </w:rPr>
              <w:t>CGS</w:t>
            </w:r>
          </w:p>
        </w:tc>
      </w:tr>
      <w:tr w:rsidR="000656CF" w:rsidRPr="00C27B58" w14:paraId="53B77EFC" w14:textId="77777777" w:rsidTr="000656CF">
        <w:tc>
          <w:tcPr>
            <w:tcW w:w="4247" w:type="dxa"/>
            <w:vAlign w:val="center"/>
          </w:tcPr>
          <w:p w14:paraId="14CD4FB9" w14:textId="65024453" w:rsidR="000656CF" w:rsidRPr="000D0427" w:rsidRDefault="000656CF" w:rsidP="000656CF">
            <w:pPr>
              <w:rPr>
                <w:b/>
                <w:sz w:val="20"/>
              </w:rPr>
            </w:pPr>
            <w:r w:rsidRPr="000D0427">
              <w:rPr>
                <w:rFonts w:ascii="Calibri" w:eastAsia="Times New Roman" w:hAnsi="Calibri" w:cs="Times New Roman"/>
                <w:b/>
                <w:color w:val="000000"/>
                <w:lang w:val="es-CO" w:eastAsia="es-CO"/>
              </w:rPr>
              <w:t>Pre-registro y Postulación</w:t>
            </w:r>
          </w:p>
        </w:tc>
        <w:tc>
          <w:tcPr>
            <w:tcW w:w="4247" w:type="dxa"/>
            <w:vAlign w:val="bottom"/>
          </w:tcPr>
          <w:p w14:paraId="23782887" w14:textId="1FAE4631"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15 al 19 de septiembre</w:t>
            </w:r>
          </w:p>
        </w:tc>
      </w:tr>
      <w:tr w:rsidR="000656CF" w:rsidRPr="00C27B58" w14:paraId="2DA8DB1D" w14:textId="77777777" w:rsidTr="000656CF">
        <w:tc>
          <w:tcPr>
            <w:tcW w:w="4247" w:type="dxa"/>
            <w:vAlign w:val="center"/>
          </w:tcPr>
          <w:p w14:paraId="418F6F60" w14:textId="6EDFC0A7" w:rsidR="000656CF" w:rsidRPr="000D0427" w:rsidRDefault="000656CF" w:rsidP="000656CF">
            <w:pPr>
              <w:rPr>
                <w:b/>
                <w:sz w:val="20"/>
              </w:rPr>
            </w:pPr>
            <w:r w:rsidRPr="000D0427">
              <w:rPr>
                <w:rFonts w:ascii="Calibri" w:eastAsia="Times New Roman" w:hAnsi="Calibri" w:cs="Times New Roman"/>
                <w:b/>
                <w:color w:val="000000"/>
                <w:lang w:val="es-CO" w:eastAsia="es-CO"/>
              </w:rPr>
              <w:t xml:space="preserve">Verificación hojas de vida </w:t>
            </w:r>
          </w:p>
        </w:tc>
        <w:tc>
          <w:tcPr>
            <w:tcW w:w="4247" w:type="dxa"/>
            <w:vAlign w:val="bottom"/>
          </w:tcPr>
          <w:p w14:paraId="36B089F2" w14:textId="305EC0A1"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20 al 23 de septiembre</w:t>
            </w:r>
          </w:p>
        </w:tc>
      </w:tr>
      <w:tr w:rsidR="000656CF" w:rsidRPr="00C27B58" w14:paraId="4C4B7CB0" w14:textId="77777777" w:rsidTr="000656CF">
        <w:tc>
          <w:tcPr>
            <w:tcW w:w="4247" w:type="dxa"/>
            <w:vAlign w:val="center"/>
          </w:tcPr>
          <w:p w14:paraId="41EAA4FA" w14:textId="1A8413DE" w:rsidR="000656CF" w:rsidRPr="000D0427" w:rsidRDefault="000656CF" w:rsidP="000656CF">
            <w:pPr>
              <w:rPr>
                <w:b/>
                <w:sz w:val="20"/>
              </w:rPr>
            </w:pPr>
            <w:r w:rsidRPr="000D0427">
              <w:rPr>
                <w:rFonts w:ascii="Calibri" w:eastAsia="Times New Roman" w:hAnsi="Calibri" w:cs="Times New Roman"/>
                <w:b/>
                <w:color w:val="000000"/>
                <w:lang w:val="es-CO" w:eastAsia="es-CO"/>
              </w:rPr>
              <w:t>Publicación Habilitados</w:t>
            </w:r>
          </w:p>
        </w:tc>
        <w:tc>
          <w:tcPr>
            <w:tcW w:w="4247" w:type="dxa"/>
            <w:vAlign w:val="bottom"/>
          </w:tcPr>
          <w:p w14:paraId="61C7E28F" w14:textId="20C39178"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24 de septiembre</w:t>
            </w:r>
          </w:p>
        </w:tc>
      </w:tr>
      <w:tr w:rsidR="000656CF" w:rsidRPr="00C27B58" w14:paraId="698E6D56" w14:textId="77777777" w:rsidTr="000656CF">
        <w:tc>
          <w:tcPr>
            <w:tcW w:w="4247" w:type="dxa"/>
            <w:vAlign w:val="center"/>
          </w:tcPr>
          <w:p w14:paraId="06FB45A1" w14:textId="51D8178F" w:rsidR="000656CF" w:rsidRPr="000D0427" w:rsidRDefault="000656CF" w:rsidP="000656CF">
            <w:pPr>
              <w:rPr>
                <w:b/>
                <w:sz w:val="20"/>
              </w:rPr>
            </w:pPr>
            <w:r w:rsidRPr="000D0427">
              <w:rPr>
                <w:rFonts w:ascii="Calibri" w:eastAsia="Times New Roman" w:hAnsi="Calibri" w:cs="Times New Roman"/>
                <w:b/>
                <w:color w:val="000000"/>
                <w:lang w:val="es-CO" w:eastAsia="es-CO"/>
              </w:rPr>
              <w:t>Peticiones</w:t>
            </w:r>
          </w:p>
        </w:tc>
        <w:tc>
          <w:tcPr>
            <w:tcW w:w="4247" w:type="dxa"/>
            <w:vAlign w:val="bottom"/>
          </w:tcPr>
          <w:p w14:paraId="70AAF539" w14:textId="4FA61ABE"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26 y 27 de septiembre</w:t>
            </w:r>
          </w:p>
        </w:tc>
      </w:tr>
      <w:tr w:rsidR="000656CF" w:rsidRPr="00C27B58" w14:paraId="2CF59650" w14:textId="77777777" w:rsidTr="000656CF">
        <w:tc>
          <w:tcPr>
            <w:tcW w:w="4247" w:type="dxa"/>
            <w:vAlign w:val="center"/>
          </w:tcPr>
          <w:p w14:paraId="18057029" w14:textId="02AB471A" w:rsidR="000656CF" w:rsidRPr="000D0427" w:rsidRDefault="000656CF" w:rsidP="000656CF">
            <w:pPr>
              <w:rPr>
                <w:b/>
                <w:sz w:val="20"/>
              </w:rPr>
            </w:pPr>
            <w:r w:rsidRPr="000D0427">
              <w:rPr>
                <w:rFonts w:ascii="Calibri" w:eastAsia="Times New Roman" w:hAnsi="Calibri" w:cs="Times New Roman"/>
                <w:b/>
                <w:color w:val="000000"/>
                <w:lang w:val="es-CO" w:eastAsia="es-CO"/>
              </w:rPr>
              <w:t>Respuesta a peticiones</w:t>
            </w:r>
          </w:p>
        </w:tc>
        <w:tc>
          <w:tcPr>
            <w:tcW w:w="4247" w:type="dxa"/>
            <w:vAlign w:val="bottom"/>
          </w:tcPr>
          <w:p w14:paraId="23AC884C" w14:textId="2CDF199D"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28 y 29 de septiembre</w:t>
            </w:r>
          </w:p>
        </w:tc>
      </w:tr>
      <w:tr w:rsidR="00AE2D80" w:rsidRPr="00C27B58" w14:paraId="1D411B84" w14:textId="77777777" w:rsidTr="000656CF">
        <w:tc>
          <w:tcPr>
            <w:tcW w:w="4247" w:type="dxa"/>
            <w:vAlign w:val="center"/>
          </w:tcPr>
          <w:p w14:paraId="39779F8F" w14:textId="38BC097B" w:rsidR="00AE2D80" w:rsidRPr="000D0427" w:rsidRDefault="00AE2D80" w:rsidP="000656CF">
            <w:pPr>
              <w:rPr>
                <w:rFonts w:ascii="Calibri" w:eastAsia="Times New Roman" w:hAnsi="Calibri" w:cs="Times New Roman"/>
                <w:b/>
                <w:color w:val="000000"/>
                <w:lang w:val="es-CO" w:eastAsia="es-CO"/>
              </w:rPr>
            </w:pPr>
            <w:r>
              <w:rPr>
                <w:rFonts w:ascii="Calibri" w:eastAsia="Times New Roman" w:hAnsi="Calibri" w:cs="Times New Roman"/>
                <w:b/>
                <w:color w:val="000000"/>
                <w:lang w:val="es-CO" w:eastAsia="es-CO"/>
              </w:rPr>
              <w:t>Publicación Habilitados y citación a pruebas</w:t>
            </w:r>
          </w:p>
        </w:tc>
        <w:tc>
          <w:tcPr>
            <w:tcW w:w="4247" w:type="dxa"/>
            <w:vAlign w:val="bottom"/>
          </w:tcPr>
          <w:p w14:paraId="3D31095D" w14:textId="3CC8F2A1" w:rsidR="00AE2D80" w:rsidRPr="000656CF" w:rsidRDefault="00AE2D80" w:rsidP="000656CF">
            <w:pPr>
              <w:rPr>
                <w:rFonts w:ascii="Calibri" w:eastAsia="Times New Roman" w:hAnsi="Calibri" w:cs="Times New Roman"/>
                <w:color w:val="000000"/>
                <w:sz w:val="24"/>
                <w:szCs w:val="24"/>
                <w:lang w:val="es-CO" w:eastAsia="es-CO"/>
              </w:rPr>
            </w:pPr>
            <w:r>
              <w:rPr>
                <w:rFonts w:ascii="Calibri" w:eastAsia="Times New Roman" w:hAnsi="Calibri" w:cs="Times New Roman"/>
                <w:color w:val="000000"/>
                <w:sz w:val="24"/>
                <w:szCs w:val="24"/>
                <w:lang w:val="es-CO" w:eastAsia="es-CO"/>
              </w:rPr>
              <w:t>30 de septiembre</w:t>
            </w:r>
          </w:p>
        </w:tc>
      </w:tr>
      <w:tr w:rsidR="000656CF" w:rsidRPr="00C27B58" w14:paraId="47CD05E3" w14:textId="77777777" w:rsidTr="000656CF">
        <w:tc>
          <w:tcPr>
            <w:tcW w:w="4247" w:type="dxa"/>
            <w:vAlign w:val="center"/>
          </w:tcPr>
          <w:p w14:paraId="64945892" w14:textId="6A0C5929" w:rsidR="000656CF" w:rsidRPr="000D0427" w:rsidRDefault="000656CF" w:rsidP="000656CF">
            <w:pPr>
              <w:rPr>
                <w:b/>
                <w:sz w:val="20"/>
              </w:rPr>
            </w:pPr>
            <w:r w:rsidRPr="000D0427">
              <w:rPr>
                <w:rFonts w:ascii="Calibri" w:eastAsia="Times New Roman" w:hAnsi="Calibri" w:cs="Times New Roman"/>
                <w:b/>
                <w:color w:val="000000"/>
                <w:lang w:val="es-CO" w:eastAsia="es-CO"/>
              </w:rPr>
              <w:t>Pruebas y entrevistas</w:t>
            </w:r>
          </w:p>
        </w:tc>
        <w:tc>
          <w:tcPr>
            <w:tcW w:w="4247" w:type="dxa"/>
            <w:vAlign w:val="bottom"/>
          </w:tcPr>
          <w:p w14:paraId="2A16CD41" w14:textId="71C9CC23"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1 al 4 de octubre</w:t>
            </w:r>
          </w:p>
        </w:tc>
      </w:tr>
      <w:tr w:rsidR="000656CF" w:rsidRPr="00C27B58" w14:paraId="209D0147" w14:textId="77777777" w:rsidTr="000656CF">
        <w:tc>
          <w:tcPr>
            <w:tcW w:w="4247" w:type="dxa"/>
            <w:vAlign w:val="center"/>
          </w:tcPr>
          <w:p w14:paraId="1F67B60D" w14:textId="0C1B9A1C" w:rsidR="000656CF" w:rsidRPr="000D0427" w:rsidRDefault="000656CF" w:rsidP="000656CF">
            <w:pPr>
              <w:rPr>
                <w:b/>
                <w:sz w:val="20"/>
              </w:rPr>
            </w:pPr>
            <w:r w:rsidRPr="000D0427">
              <w:rPr>
                <w:rFonts w:ascii="Calibri" w:eastAsia="Times New Roman" w:hAnsi="Calibri" w:cs="Times New Roman"/>
                <w:b/>
                <w:color w:val="000000"/>
                <w:lang w:val="es-CO" w:eastAsia="es-CO"/>
              </w:rPr>
              <w:t>Publicación lista de elegibles</w:t>
            </w:r>
          </w:p>
        </w:tc>
        <w:tc>
          <w:tcPr>
            <w:tcW w:w="4247" w:type="dxa"/>
            <w:vAlign w:val="bottom"/>
          </w:tcPr>
          <w:p w14:paraId="68BFC95E" w14:textId="28FB6A32"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7 de octubre</w:t>
            </w:r>
          </w:p>
        </w:tc>
      </w:tr>
      <w:tr w:rsidR="000656CF" w:rsidRPr="00C27B58" w14:paraId="7E0E0DCB" w14:textId="77777777" w:rsidTr="000656CF">
        <w:tc>
          <w:tcPr>
            <w:tcW w:w="4247" w:type="dxa"/>
            <w:vAlign w:val="center"/>
          </w:tcPr>
          <w:p w14:paraId="4246CA5F" w14:textId="3A76CF0C" w:rsidR="000656CF" w:rsidRPr="000D0427" w:rsidRDefault="000656CF" w:rsidP="000656CF">
            <w:pPr>
              <w:rPr>
                <w:b/>
                <w:sz w:val="20"/>
              </w:rPr>
            </w:pPr>
            <w:r w:rsidRPr="000D0427">
              <w:rPr>
                <w:rFonts w:ascii="Calibri" w:eastAsia="Times New Roman" w:hAnsi="Calibri" w:cs="Times New Roman"/>
                <w:b/>
                <w:color w:val="000000"/>
                <w:lang w:val="es-CO" w:eastAsia="es-CO"/>
              </w:rPr>
              <w:t>Peticiones</w:t>
            </w:r>
          </w:p>
        </w:tc>
        <w:tc>
          <w:tcPr>
            <w:tcW w:w="4247" w:type="dxa"/>
            <w:vAlign w:val="bottom"/>
          </w:tcPr>
          <w:p w14:paraId="30CE8697" w14:textId="52F8FA46"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10 y 11 de octubre</w:t>
            </w:r>
          </w:p>
        </w:tc>
      </w:tr>
      <w:tr w:rsidR="000656CF" w:rsidRPr="00C27B58" w14:paraId="1EF37E3B" w14:textId="77777777" w:rsidTr="000656CF">
        <w:tc>
          <w:tcPr>
            <w:tcW w:w="4247" w:type="dxa"/>
            <w:vAlign w:val="center"/>
          </w:tcPr>
          <w:p w14:paraId="7C3414C3" w14:textId="29771E9A" w:rsidR="000656CF" w:rsidRPr="000D0427" w:rsidRDefault="000656CF" w:rsidP="000656CF">
            <w:pPr>
              <w:rPr>
                <w:b/>
                <w:sz w:val="20"/>
              </w:rPr>
            </w:pPr>
            <w:r w:rsidRPr="000D0427">
              <w:rPr>
                <w:rFonts w:ascii="Calibri" w:eastAsia="Times New Roman" w:hAnsi="Calibri" w:cs="Times New Roman"/>
                <w:b/>
                <w:color w:val="000000"/>
                <w:lang w:val="es-CO" w:eastAsia="es-CO"/>
              </w:rPr>
              <w:t>Respuesta a peticiones</w:t>
            </w:r>
          </w:p>
        </w:tc>
        <w:tc>
          <w:tcPr>
            <w:tcW w:w="4247" w:type="dxa"/>
            <w:vAlign w:val="bottom"/>
          </w:tcPr>
          <w:p w14:paraId="750D6BF5" w14:textId="65DD69FC"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12 y 13 de octubre</w:t>
            </w:r>
          </w:p>
        </w:tc>
      </w:tr>
      <w:tr w:rsidR="000656CF" w:rsidRPr="00C27B58" w14:paraId="56D9BBCA" w14:textId="77777777" w:rsidTr="000656CF">
        <w:tc>
          <w:tcPr>
            <w:tcW w:w="4247" w:type="dxa"/>
            <w:vAlign w:val="center"/>
          </w:tcPr>
          <w:p w14:paraId="7E3E6A62" w14:textId="28E8532F" w:rsidR="000656CF" w:rsidRPr="000D0427" w:rsidRDefault="000656CF" w:rsidP="000656CF">
            <w:pPr>
              <w:rPr>
                <w:b/>
                <w:sz w:val="20"/>
              </w:rPr>
            </w:pPr>
            <w:r w:rsidRPr="000D0427">
              <w:rPr>
                <w:rFonts w:ascii="Calibri" w:eastAsia="Times New Roman" w:hAnsi="Calibri" w:cs="Times New Roman"/>
                <w:b/>
                <w:color w:val="000000"/>
                <w:lang w:val="es-CO" w:eastAsia="es-CO"/>
              </w:rPr>
              <w:t>Publicación de lista de elegibles definitiva</w:t>
            </w:r>
          </w:p>
        </w:tc>
        <w:tc>
          <w:tcPr>
            <w:tcW w:w="4247" w:type="dxa"/>
            <w:vAlign w:val="bottom"/>
          </w:tcPr>
          <w:p w14:paraId="3B842059" w14:textId="4D2E07D4"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14 de octubre</w:t>
            </w:r>
          </w:p>
        </w:tc>
      </w:tr>
      <w:tr w:rsidR="000656CF" w:rsidRPr="00C27B58" w14:paraId="563F7562" w14:textId="77777777" w:rsidTr="000656CF">
        <w:tc>
          <w:tcPr>
            <w:tcW w:w="4247" w:type="dxa"/>
            <w:vAlign w:val="center"/>
          </w:tcPr>
          <w:p w14:paraId="7A061CD4" w14:textId="72824940" w:rsidR="000656CF" w:rsidRPr="000D0427" w:rsidRDefault="000656CF" w:rsidP="000656CF">
            <w:pPr>
              <w:rPr>
                <w:b/>
                <w:sz w:val="20"/>
              </w:rPr>
            </w:pPr>
            <w:r w:rsidRPr="000D0427">
              <w:rPr>
                <w:rFonts w:ascii="Calibri" w:eastAsia="Times New Roman" w:hAnsi="Calibri" w:cs="Times New Roman"/>
                <w:b/>
                <w:color w:val="000000"/>
                <w:lang w:val="es-CO" w:eastAsia="es-CO"/>
              </w:rPr>
              <w:t>Contratación</w:t>
            </w:r>
          </w:p>
        </w:tc>
        <w:tc>
          <w:tcPr>
            <w:tcW w:w="4247" w:type="dxa"/>
            <w:vAlign w:val="bottom"/>
          </w:tcPr>
          <w:p w14:paraId="578CF929" w14:textId="66FD4A0A" w:rsidR="000656CF" w:rsidRPr="00C27B58" w:rsidRDefault="000656CF" w:rsidP="000656CF">
            <w:pPr>
              <w:rPr>
                <w:sz w:val="20"/>
              </w:rPr>
            </w:pPr>
            <w:r w:rsidRPr="000656CF">
              <w:rPr>
                <w:rFonts w:ascii="Calibri" w:eastAsia="Times New Roman" w:hAnsi="Calibri" w:cs="Times New Roman"/>
                <w:color w:val="000000"/>
                <w:sz w:val="24"/>
                <w:szCs w:val="24"/>
                <w:lang w:val="es-CO" w:eastAsia="es-CO"/>
              </w:rPr>
              <w:t>15 16 17 18 19 20 de octubre</w:t>
            </w:r>
          </w:p>
        </w:tc>
      </w:tr>
    </w:tbl>
    <w:p w14:paraId="1904F14E" w14:textId="6CFF0188" w:rsidR="000656CF" w:rsidRDefault="000656CF" w:rsidP="00C55F53">
      <w:pPr>
        <w:spacing w:after="0" w:line="240" w:lineRule="auto"/>
        <w:rPr>
          <w:rFonts w:ascii="Verdana" w:hAnsi="Verdana"/>
          <w:sz w:val="18"/>
          <w:szCs w:val="20"/>
        </w:rPr>
      </w:pPr>
    </w:p>
    <w:p w14:paraId="2794D53F" w14:textId="77777777" w:rsidR="000656CF" w:rsidRPr="000656CF" w:rsidRDefault="000656CF" w:rsidP="000656CF">
      <w:pPr>
        <w:rPr>
          <w:rFonts w:ascii="Verdana" w:hAnsi="Verdana"/>
          <w:sz w:val="18"/>
          <w:szCs w:val="20"/>
        </w:rPr>
      </w:pPr>
    </w:p>
    <w:p w14:paraId="0DEAA24A" w14:textId="13C5AA61" w:rsidR="000656CF" w:rsidRDefault="000656CF" w:rsidP="000656CF">
      <w:pPr>
        <w:rPr>
          <w:rFonts w:ascii="Verdana" w:hAnsi="Verdana"/>
          <w:sz w:val="18"/>
          <w:szCs w:val="20"/>
        </w:rPr>
      </w:pPr>
    </w:p>
    <w:p w14:paraId="21261292" w14:textId="77777777" w:rsidR="00B6069B" w:rsidRPr="000656CF" w:rsidRDefault="00B6069B" w:rsidP="000656CF">
      <w:pPr>
        <w:ind w:firstLine="708"/>
        <w:rPr>
          <w:rFonts w:ascii="Verdana" w:hAnsi="Verdana"/>
          <w:sz w:val="18"/>
          <w:szCs w:val="20"/>
        </w:rPr>
      </w:pPr>
    </w:p>
    <w:sectPr w:rsidR="00B6069B" w:rsidRPr="000656CF" w:rsidSect="00C66DD8">
      <w:headerReference w:type="default" r:id="rId14"/>
      <w:footerReference w:type="default" r:id="rId15"/>
      <w:pgSz w:w="12240" w:h="15840" w:code="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290B9A" w14:textId="77777777" w:rsidR="001A42B6" w:rsidRDefault="001A42B6" w:rsidP="000B39E6">
      <w:pPr>
        <w:spacing w:after="0" w:line="240" w:lineRule="auto"/>
      </w:pPr>
      <w:r>
        <w:separator/>
      </w:r>
    </w:p>
  </w:endnote>
  <w:endnote w:type="continuationSeparator" w:id="0">
    <w:p w14:paraId="3FC2661D" w14:textId="77777777" w:rsidR="001A42B6" w:rsidRDefault="001A42B6" w:rsidP="000B3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Bold">
    <w:panose1 w:val="00000000000000000000"/>
    <w:charset w:val="00"/>
    <w:family w:val="auto"/>
    <w:notTrueType/>
    <w:pitch w:val="default"/>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DB8DDF" w14:textId="77777777" w:rsidR="00D20690" w:rsidRDefault="00D20690" w:rsidP="000B39E6">
    <w:pPr>
      <w:pStyle w:val="Piedepgina"/>
      <w:jc w:val="center"/>
      <w:rPr>
        <w:rFonts w:ascii="Arial Black" w:hAnsi="Arial Black"/>
        <w:color w:val="808080"/>
        <w:sz w:val="16"/>
        <w:szCs w:val="16"/>
      </w:rPr>
    </w:pPr>
    <w:r>
      <w:rPr>
        <w:rFonts w:ascii="Arial Black" w:hAnsi="Arial Black"/>
        <w:color w:val="808080"/>
        <w:sz w:val="16"/>
        <w:szCs w:val="16"/>
      </w:rPr>
      <w:t>Subdirección G</w:t>
    </w:r>
    <w:r w:rsidRPr="00010826">
      <w:rPr>
        <w:rFonts w:ascii="Arial Black" w:hAnsi="Arial Black"/>
        <w:color w:val="808080"/>
        <w:sz w:val="16"/>
        <w:szCs w:val="16"/>
      </w:rPr>
      <w:t>e</w:t>
    </w:r>
    <w:r>
      <w:rPr>
        <w:rFonts w:ascii="Arial Black" w:hAnsi="Arial Black"/>
        <w:color w:val="808080"/>
        <w:sz w:val="16"/>
        <w:szCs w:val="16"/>
      </w:rPr>
      <w:t>neral para la Superación de la P</w:t>
    </w:r>
    <w:r w:rsidRPr="00010826">
      <w:rPr>
        <w:rFonts w:ascii="Arial Black" w:hAnsi="Arial Black"/>
        <w:color w:val="808080"/>
        <w:sz w:val="16"/>
        <w:szCs w:val="16"/>
      </w:rPr>
      <w:t>obreza</w:t>
    </w:r>
  </w:p>
  <w:p w14:paraId="69DE5DEE" w14:textId="77777777" w:rsidR="00D20690" w:rsidRDefault="00D20690" w:rsidP="000B39E6">
    <w:pPr>
      <w:pStyle w:val="Piedepgina"/>
      <w:jc w:val="center"/>
      <w:rPr>
        <w:rFonts w:ascii="Arial Narrow" w:hAnsi="Arial Narrow"/>
        <w:b/>
        <w:bCs/>
        <w:color w:val="808080"/>
        <w:sz w:val="14"/>
      </w:rPr>
    </w:pPr>
    <w:r>
      <w:rPr>
        <w:rFonts w:ascii="Arial Narrow" w:hAnsi="Arial Narrow"/>
        <w:b/>
        <w:bCs/>
        <w:color w:val="808080"/>
        <w:sz w:val="14"/>
      </w:rPr>
      <w:t>Bogotá D.C. – Colombia</w:t>
    </w:r>
  </w:p>
  <w:p w14:paraId="12C65CF7" w14:textId="77777777" w:rsidR="00D20690" w:rsidRDefault="00D20690" w:rsidP="000B39E6">
    <w:pPr>
      <w:pStyle w:val="Piedepgina"/>
      <w:jc w:val="center"/>
    </w:pPr>
    <w:hyperlink r:id="rId1" w:history="1">
      <w:r w:rsidRPr="00497B8A">
        <w:rPr>
          <w:rStyle w:val="Hipervnculo"/>
          <w:rFonts w:ascii="Arial Narrow" w:hAnsi="Arial Narrow"/>
          <w:b/>
          <w:bCs/>
          <w:sz w:val="14"/>
        </w:rPr>
        <w:t>www.prosperidadsocial.gov.co</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0E86B0F" w14:textId="77777777" w:rsidR="001A42B6" w:rsidRDefault="001A42B6" w:rsidP="000B39E6">
      <w:pPr>
        <w:spacing w:after="0" w:line="240" w:lineRule="auto"/>
      </w:pPr>
      <w:r>
        <w:separator/>
      </w:r>
    </w:p>
  </w:footnote>
  <w:footnote w:type="continuationSeparator" w:id="0">
    <w:p w14:paraId="4944AB6F" w14:textId="77777777" w:rsidR="001A42B6" w:rsidRDefault="001A42B6" w:rsidP="000B39E6">
      <w:pPr>
        <w:spacing w:after="0" w:line="240" w:lineRule="auto"/>
      </w:pPr>
      <w:r>
        <w:continuationSeparator/>
      </w:r>
    </w:p>
  </w:footnote>
  <w:footnote w:id="1">
    <w:p w14:paraId="1288B0BD" w14:textId="77777777" w:rsidR="00D20690" w:rsidRPr="00DE25D5" w:rsidRDefault="00D20690" w:rsidP="003E5CF2">
      <w:pPr>
        <w:pStyle w:val="Textonotapie"/>
        <w:rPr>
          <w:rFonts w:ascii="Verdana" w:hAnsi="Verdana"/>
          <w:sz w:val="16"/>
          <w:szCs w:val="16"/>
        </w:rPr>
      </w:pPr>
      <w:r w:rsidRPr="00DE25D5">
        <w:rPr>
          <w:rStyle w:val="Refdenotaalpie"/>
          <w:rFonts w:ascii="Verdana" w:hAnsi="Verdana"/>
          <w:sz w:val="16"/>
          <w:szCs w:val="16"/>
        </w:rPr>
        <w:footnoteRef/>
      </w:r>
      <w:r w:rsidRPr="00DE25D5">
        <w:rPr>
          <w:rFonts w:ascii="Verdana" w:hAnsi="Verdana"/>
          <w:sz w:val="16"/>
          <w:szCs w:val="16"/>
        </w:rPr>
        <w:t xml:space="preserve"> El primer literal del artículo 20 de la Ley 1780 de 2016 estableció la regla general para la acreditación de la situación militar para el trabajo así: </w:t>
      </w:r>
    </w:p>
    <w:p w14:paraId="20F1050D" w14:textId="77777777" w:rsidR="00D20690" w:rsidRPr="00DE25D5" w:rsidRDefault="00D20690" w:rsidP="003E5CF2">
      <w:pPr>
        <w:pStyle w:val="Textonotapie"/>
        <w:rPr>
          <w:rFonts w:ascii="Verdana" w:hAnsi="Verdana"/>
          <w:sz w:val="16"/>
          <w:szCs w:val="16"/>
        </w:rPr>
      </w:pPr>
    </w:p>
    <w:p w14:paraId="595B74A6" w14:textId="77777777" w:rsidR="00D20690" w:rsidRPr="00DE25D5" w:rsidRDefault="00D20690" w:rsidP="003E5CF2">
      <w:pPr>
        <w:pStyle w:val="Textonotapie"/>
        <w:rPr>
          <w:rFonts w:ascii="Verdana" w:hAnsi="Verdana"/>
          <w:sz w:val="16"/>
          <w:szCs w:val="16"/>
        </w:rPr>
      </w:pPr>
      <w:r w:rsidRPr="00DE25D5">
        <w:rPr>
          <w:rFonts w:ascii="Verdana" w:hAnsi="Verdana"/>
          <w:sz w:val="16"/>
          <w:szCs w:val="16"/>
        </w:rPr>
        <w:t>La situación Militar se deberá acreditar para:</w:t>
      </w:r>
    </w:p>
    <w:p w14:paraId="2496F599" w14:textId="77777777" w:rsidR="00D20690" w:rsidRPr="00DE25D5" w:rsidRDefault="00D20690" w:rsidP="003E5CF2">
      <w:pPr>
        <w:pStyle w:val="Textonotapie"/>
        <w:rPr>
          <w:rFonts w:ascii="Verdana" w:hAnsi="Verdana"/>
          <w:sz w:val="16"/>
          <w:szCs w:val="16"/>
        </w:rPr>
      </w:pPr>
      <w:r w:rsidRPr="00DE25D5">
        <w:rPr>
          <w:rFonts w:ascii="Verdana" w:hAnsi="Verdana"/>
          <w:sz w:val="16"/>
          <w:szCs w:val="16"/>
        </w:rPr>
        <w:t>1. Ejercer cargos públicos</w:t>
      </w:r>
    </w:p>
    <w:p w14:paraId="4E58BAA2" w14:textId="77777777" w:rsidR="00D20690" w:rsidRPr="00DE25D5" w:rsidRDefault="00D20690" w:rsidP="003E5CF2">
      <w:pPr>
        <w:pStyle w:val="Textonotapie"/>
        <w:rPr>
          <w:rFonts w:ascii="Verdana" w:hAnsi="Verdana"/>
          <w:sz w:val="16"/>
          <w:szCs w:val="16"/>
        </w:rPr>
      </w:pPr>
      <w:r w:rsidRPr="00DE25D5">
        <w:rPr>
          <w:rFonts w:ascii="Verdana" w:hAnsi="Verdana"/>
          <w:sz w:val="16"/>
          <w:szCs w:val="16"/>
        </w:rPr>
        <w:t>2. Trabajar en el sector privado</w:t>
      </w:r>
    </w:p>
    <w:p w14:paraId="3CFCC0B4" w14:textId="77777777" w:rsidR="00D20690" w:rsidRPr="00DE25D5" w:rsidRDefault="00D20690" w:rsidP="003E5CF2">
      <w:pPr>
        <w:pStyle w:val="Textonotapie"/>
        <w:rPr>
          <w:rFonts w:ascii="Verdana" w:hAnsi="Verdana"/>
          <w:sz w:val="16"/>
          <w:szCs w:val="16"/>
        </w:rPr>
      </w:pPr>
      <w:r w:rsidRPr="00DE25D5">
        <w:rPr>
          <w:rFonts w:ascii="Verdana" w:hAnsi="Verdana"/>
          <w:sz w:val="16"/>
          <w:szCs w:val="16"/>
        </w:rPr>
        <w:t>3. Celebrar contratos de prestación de servicios como persona natural con cualquier</w:t>
      </w:r>
    </w:p>
    <w:p w14:paraId="477989CA" w14:textId="77777777" w:rsidR="00D20690" w:rsidRPr="00DE25D5" w:rsidRDefault="00D20690" w:rsidP="003E5CF2">
      <w:pPr>
        <w:pStyle w:val="Textonotapie"/>
        <w:rPr>
          <w:rFonts w:ascii="Verdana" w:hAnsi="Verdana"/>
          <w:sz w:val="16"/>
          <w:szCs w:val="16"/>
        </w:rPr>
      </w:pPr>
      <w:r w:rsidRPr="00DE25D5">
        <w:rPr>
          <w:rFonts w:ascii="Verdana" w:hAnsi="Verdana"/>
          <w:sz w:val="16"/>
          <w:szCs w:val="16"/>
        </w:rPr>
        <w:t>entidad de derecho público.</w:t>
      </w:r>
    </w:p>
    <w:p w14:paraId="1CA7E067" w14:textId="77777777" w:rsidR="00D20690" w:rsidRPr="00DE25D5" w:rsidRDefault="00D20690" w:rsidP="003E5CF2">
      <w:pPr>
        <w:pStyle w:val="Textonotapie"/>
        <w:rPr>
          <w:rFonts w:ascii="Verdana" w:hAnsi="Verdana"/>
          <w:sz w:val="16"/>
          <w:szCs w:val="16"/>
        </w:rPr>
      </w:pPr>
    </w:p>
    <w:p w14:paraId="6F5896F9" w14:textId="77777777" w:rsidR="00D20690" w:rsidRPr="00DE25D5" w:rsidRDefault="00D20690" w:rsidP="003E5CF2">
      <w:pPr>
        <w:pStyle w:val="Textonotapie"/>
        <w:rPr>
          <w:rFonts w:ascii="Verdana" w:hAnsi="Verdana"/>
        </w:rPr>
      </w:pPr>
      <w:r w:rsidRPr="00DE25D5">
        <w:rPr>
          <w:rFonts w:ascii="Verdana" w:hAnsi="Verdana"/>
          <w:sz w:val="16"/>
          <w:szCs w:val="16"/>
        </w:rPr>
        <w:t>De acuerdo con lo anterior, la regla general es que todos los ciudadanos de Colombia deben acreditar la definición de su situación militar para el ejercicio de cualquier cargo público, para la vinculación laboral con el sector público o privado y para celebrar contratos de prestación de servicios con cualquier entidad pública, en los términos del artículo 30 de la Ley 80 de 1993.</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BDCC5E" w14:textId="77777777" w:rsidR="00D20690" w:rsidRDefault="00D20690">
    <w:pPr>
      <w:pStyle w:val="Encabezado"/>
    </w:pPr>
    <w:r>
      <w:rPr>
        <w:noProof/>
        <w:lang w:val="es-CO" w:eastAsia="es-CO"/>
      </w:rPr>
      <w:drawing>
        <wp:anchor distT="0" distB="0" distL="114300" distR="114300" simplePos="0" relativeHeight="251659264" behindDoc="0" locked="0" layoutInCell="1" allowOverlap="1" wp14:anchorId="2435607C" wp14:editId="2EC339AF">
          <wp:simplePos x="0" y="0"/>
          <wp:positionH relativeFrom="column">
            <wp:posOffset>-775335</wp:posOffset>
          </wp:positionH>
          <wp:positionV relativeFrom="paragraph">
            <wp:posOffset>-268605</wp:posOffset>
          </wp:positionV>
          <wp:extent cx="3017178" cy="704850"/>
          <wp:effectExtent l="0" t="0" r="0" b="0"/>
          <wp:wrapNone/>
          <wp:docPr id="28" name="Imagen 28" descr="Logo_Prosperidad_Social+Bande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Logo_Prosperidad_Social+Bander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6020" cy="70691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A1365"/>
    <w:multiLevelType w:val="hybridMultilevel"/>
    <w:tmpl w:val="631EE3EE"/>
    <w:lvl w:ilvl="0" w:tplc="4D760028">
      <w:start w:val="1"/>
      <w:numFmt w:val="bullet"/>
      <w:lvlText w:val="–"/>
      <w:lvlJc w:val="left"/>
      <w:pPr>
        <w:ind w:left="720" w:hanging="360"/>
      </w:pPr>
      <w:rPr>
        <w:rFonts w:ascii="Courier New" w:hAnsi="Courier New"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16B8363B"/>
    <w:multiLevelType w:val="hybridMultilevel"/>
    <w:tmpl w:val="4A4E2040"/>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C482D0A"/>
    <w:multiLevelType w:val="hybridMultilevel"/>
    <w:tmpl w:val="E97A8726"/>
    <w:lvl w:ilvl="0" w:tplc="240A0019">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26FC5A40"/>
    <w:multiLevelType w:val="hybridMultilevel"/>
    <w:tmpl w:val="44C4A83A"/>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2A106DC5"/>
    <w:multiLevelType w:val="multilevel"/>
    <w:tmpl w:val="D95E92FE"/>
    <w:lvl w:ilvl="0">
      <w:start w:val="1"/>
      <w:numFmt w:val="decimal"/>
      <w:lvlText w:val="%1."/>
      <w:lvlJc w:val="left"/>
      <w:pPr>
        <w:ind w:left="380" w:hanging="380"/>
      </w:pPr>
      <w:rPr>
        <w:rFonts w:hint="default"/>
      </w:rPr>
    </w:lvl>
    <w:lvl w:ilvl="1">
      <w:start w:val="1"/>
      <w:numFmt w:val="decimal"/>
      <w:isLgl/>
      <w:lvlText w:val="%1.%2"/>
      <w:lvlJc w:val="left"/>
      <w:pPr>
        <w:ind w:left="360" w:hanging="360"/>
      </w:pPr>
      <w:rPr>
        <w:rFonts w:cs="Arial" w:hint="default"/>
        <w:b/>
      </w:rPr>
    </w:lvl>
    <w:lvl w:ilvl="2">
      <w:start w:val="1"/>
      <w:numFmt w:val="decimal"/>
      <w:isLgl/>
      <w:lvlText w:val="%1.%2.%3"/>
      <w:lvlJc w:val="left"/>
      <w:pPr>
        <w:ind w:left="720" w:hanging="720"/>
      </w:pPr>
      <w:rPr>
        <w:rFonts w:cs="Arial" w:hint="default"/>
        <w:b/>
      </w:rPr>
    </w:lvl>
    <w:lvl w:ilvl="3">
      <w:start w:val="1"/>
      <w:numFmt w:val="decimal"/>
      <w:isLgl/>
      <w:lvlText w:val="%1.%2.%3.%4"/>
      <w:lvlJc w:val="left"/>
      <w:pPr>
        <w:ind w:left="720" w:hanging="720"/>
      </w:pPr>
      <w:rPr>
        <w:rFonts w:cs="Arial" w:hint="default"/>
        <w:b/>
      </w:rPr>
    </w:lvl>
    <w:lvl w:ilvl="4">
      <w:start w:val="1"/>
      <w:numFmt w:val="decimal"/>
      <w:isLgl/>
      <w:lvlText w:val="%1.%2.%3.%4.%5"/>
      <w:lvlJc w:val="left"/>
      <w:pPr>
        <w:ind w:left="1080" w:hanging="1080"/>
      </w:pPr>
      <w:rPr>
        <w:rFonts w:cs="Arial" w:hint="default"/>
        <w:b/>
      </w:rPr>
    </w:lvl>
    <w:lvl w:ilvl="5">
      <w:start w:val="1"/>
      <w:numFmt w:val="decimal"/>
      <w:isLgl/>
      <w:lvlText w:val="%1.%2.%3.%4.%5.%6"/>
      <w:lvlJc w:val="left"/>
      <w:pPr>
        <w:ind w:left="1080" w:hanging="1080"/>
      </w:pPr>
      <w:rPr>
        <w:rFonts w:cs="Arial" w:hint="default"/>
        <w:b/>
      </w:rPr>
    </w:lvl>
    <w:lvl w:ilvl="6">
      <w:start w:val="1"/>
      <w:numFmt w:val="decimal"/>
      <w:isLgl/>
      <w:lvlText w:val="%1.%2.%3.%4.%5.%6.%7"/>
      <w:lvlJc w:val="left"/>
      <w:pPr>
        <w:ind w:left="1440" w:hanging="1440"/>
      </w:pPr>
      <w:rPr>
        <w:rFonts w:cs="Arial" w:hint="default"/>
        <w:b/>
      </w:rPr>
    </w:lvl>
    <w:lvl w:ilvl="7">
      <w:start w:val="1"/>
      <w:numFmt w:val="decimal"/>
      <w:isLgl/>
      <w:lvlText w:val="%1.%2.%3.%4.%5.%6.%7.%8"/>
      <w:lvlJc w:val="left"/>
      <w:pPr>
        <w:ind w:left="1440" w:hanging="1440"/>
      </w:pPr>
      <w:rPr>
        <w:rFonts w:cs="Arial" w:hint="default"/>
        <w:b/>
      </w:rPr>
    </w:lvl>
    <w:lvl w:ilvl="8">
      <w:start w:val="1"/>
      <w:numFmt w:val="decimal"/>
      <w:isLgl/>
      <w:lvlText w:val="%1.%2.%3.%4.%5.%6.%7.%8.%9"/>
      <w:lvlJc w:val="left"/>
      <w:pPr>
        <w:ind w:left="1800" w:hanging="1800"/>
      </w:pPr>
      <w:rPr>
        <w:rFonts w:cs="Arial" w:hint="default"/>
        <w:b/>
      </w:rPr>
    </w:lvl>
  </w:abstractNum>
  <w:abstractNum w:abstractNumId="5" w15:restartNumberingAfterBreak="0">
    <w:nsid w:val="620B0613"/>
    <w:multiLevelType w:val="hybridMultilevel"/>
    <w:tmpl w:val="5DDC5F98"/>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708F681C"/>
    <w:multiLevelType w:val="hybridMultilevel"/>
    <w:tmpl w:val="B536545C"/>
    <w:lvl w:ilvl="0" w:tplc="240A0019">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7A862EBE"/>
    <w:multiLevelType w:val="multilevel"/>
    <w:tmpl w:val="61DA4742"/>
    <w:lvl w:ilvl="0">
      <w:start w:val="1"/>
      <w:numFmt w:val="decimal"/>
      <w:lvlText w:val="%1."/>
      <w:lvlJc w:val="left"/>
      <w:pPr>
        <w:ind w:left="380" w:hanging="380"/>
      </w:pPr>
      <w:rPr>
        <w:rFonts w:hint="default"/>
      </w:rPr>
    </w:lvl>
    <w:lvl w:ilvl="1">
      <w:start w:val="1"/>
      <w:numFmt w:val="decimal"/>
      <w:isLgl/>
      <w:lvlText w:val="%1.%2"/>
      <w:lvlJc w:val="left"/>
      <w:pPr>
        <w:ind w:left="360" w:hanging="360"/>
      </w:pPr>
      <w:rPr>
        <w:rFonts w:cs="Arial" w:hint="default"/>
        <w:b/>
      </w:rPr>
    </w:lvl>
    <w:lvl w:ilvl="2">
      <w:start w:val="1"/>
      <w:numFmt w:val="decimal"/>
      <w:isLgl/>
      <w:lvlText w:val="%1.%2.%3"/>
      <w:lvlJc w:val="left"/>
      <w:pPr>
        <w:ind w:left="720" w:hanging="720"/>
      </w:pPr>
      <w:rPr>
        <w:rFonts w:cs="Arial" w:hint="default"/>
        <w:b/>
      </w:rPr>
    </w:lvl>
    <w:lvl w:ilvl="3">
      <w:start w:val="1"/>
      <w:numFmt w:val="decimal"/>
      <w:isLgl/>
      <w:lvlText w:val="%1.%2.%3.%4"/>
      <w:lvlJc w:val="left"/>
      <w:pPr>
        <w:ind w:left="720" w:hanging="720"/>
      </w:pPr>
      <w:rPr>
        <w:rFonts w:cs="Arial" w:hint="default"/>
        <w:b/>
      </w:rPr>
    </w:lvl>
    <w:lvl w:ilvl="4">
      <w:start w:val="1"/>
      <w:numFmt w:val="decimal"/>
      <w:isLgl/>
      <w:lvlText w:val="%1.%2.%3.%4.%5"/>
      <w:lvlJc w:val="left"/>
      <w:pPr>
        <w:ind w:left="1080" w:hanging="1080"/>
      </w:pPr>
      <w:rPr>
        <w:rFonts w:cs="Arial" w:hint="default"/>
        <w:b/>
      </w:rPr>
    </w:lvl>
    <w:lvl w:ilvl="5">
      <w:start w:val="1"/>
      <w:numFmt w:val="decimal"/>
      <w:isLgl/>
      <w:lvlText w:val="%1.%2.%3.%4.%5.%6"/>
      <w:lvlJc w:val="left"/>
      <w:pPr>
        <w:ind w:left="1080" w:hanging="1080"/>
      </w:pPr>
      <w:rPr>
        <w:rFonts w:cs="Arial" w:hint="default"/>
        <w:b/>
      </w:rPr>
    </w:lvl>
    <w:lvl w:ilvl="6">
      <w:start w:val="1"/>
      <w:numFmt w:val="decimal"/>
      <w:isLgl/>
      <w:lvlText w:val="%1.%2.%3.%4.%5.%6.%7"/>
      <w:lvlJc w:val="left"/>
      <w:pPr>
        <w:ind w:left="1440" w:hanging="1440"/>
      </w:pPr>
      <w:rPr>
        <w:rFonts w:cs="Arial" w:hint="default"/>
        <w:b/>
      </w:rPr>
    </w:lvl>
    <w:lvl w:ilvl="7">
      <w:start w:val="1"/>
      <w:numFmt w:val="decimal"/>
      <w:isLgl/>
      <w:lvlText w:val="%1.%2.%3.%4.%5.%6.%7.%8"/>
      <w:lvlJc w:val="left"/>
      <w:pPr>
        <w:ind w:left="1440" w:hanging="1440"/>
      </w:pPr>
      <w:rPr>
        <w:rFonts w:cs="Arial" w:hint="default"/>
        <w:b/>
      </w:rPr>
    </w:lvl>
    <w:lvl w:ilvl="8">
      <w:start w:val="1"/>
      <w:numFmt w:val="decimal"/>
      <w:isLgl/>
      <w:lvlText w:val="%1.%2.%3.%4.%5.%6.%7.%8.%9"/>
      <w:lvlJc w:val="left"/>
      <w:pPr>
        <w:ind w:left="1800" w:hanging="1800"/>
      </w:pPr>
      <w:rPr>
        <w:rFonts w:cs="Arial" w:hint="default"/>
        <w:b/>
      </w:rPr>
    </w:lvl>
  </w:abstractNum>
  <w:num w:numId="1">
    <w:abstractNumId w:val="1"/>
  </w:num>
  <w:num w:numId="2">
    <w:abstractNumId w:val="3"/>
  </w:num>
  <w:num w:numId="3">
    <w:abstractNumId w:val="5"/>
  </w:num>
  <w:num w:numId="4">
    <w:abstractNumId w:val="2"/>
  </w:num>
  <w:num w:numId="5">
    <w:abstractNumId w:val="6"/>
  </w:num>
  <w:num w:numId="6">
    <w:abstractNumId w:val="7"/>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151"/>
    <w:rsid w:val="00023151"/>
    <w:rsid w:val="00025A64"/>
    <w:rsid w:val="000656CF"/>
    <w:rsid w:val="0007304F"/>
    <w:rsid w:val="000734CF"/>
    <w:rsid w:val="000B39E6"/>
    <w:rsid w:val="000C1D1F"/>
    <w:rsid w:val="000D0427"/>
    <w:rsid w:val="000E25E0"/>
    <w:rsid w:val="000E6D7E"/>
    <w:rsid w:val="00173176"/>
    <w:rsid w:val="00183523"/>
    <w:rsid w:val="001A1DDF"/>
    <w:rsid w:val="001A42B6"/>
    <w:rsid w:val="001A798F"/>
    <w:rsid w:val="001B2B7E"/>
    <w:rsid w:val="001C2668"/>
    <w:rsid w:val="001E2894"/>
    <w:rsid w:val="001F5D37"/>
    <w:rsid w:val="00210F22"/>
    <w:rsid w:val="00217A90"/>
    <w:rsid w:val="00250534"/>
    <w:rsid w:val="0025466B"/>
    <w:rsid w:val="00276FE7"/>
    <w:rsid w:val="002D7FC3"/>
    <w:rsid w:val="002F798E"/>
    <w:rsid w:val="00383966"/>
    <w:rsid w:val="00396E1E"/>
    <w:rsid w:val="003E5CF2"/>
    <w:rsid w:val="00414C2B"/>
    <w:rsid w:val="00454C8A"/>
    <w:rsid w:val="00492CEA"/>
    <w:rsid w:val="004B5040"/>
    <w:rsid w:val="004C34B9"/>
    <w:rsid w:val="004D4AA1"/>
    <w:rsid w:val="004F563E"/>
    <w:rsid w:val="00500616"/>
    <w:rsid w:val="00524149"/>
    <w:rsid w:val="00550F9D"/>
    <w:rsid w:val="005554EB"/>
    <w:rsid w:val="00566CF6"/>
    <w:rsid w:val="00577816"/>
    <w:rsid w:val="00581ED4"/>
    <w:rsid w:val="00595A64"/>
    <w:rsid w:val="005B6F32"/>
    <w:rsid w:val="00620CF7"/>
    <w:rsid w:val="00621A8C"/>
    <w:rsid w:val="00622793"/>
    <w:rsid w:val="006358D3"/>
    <w:rsid w:val="00680C1B"/>
    <w:rsid w:val="006926F2"/>
    <w:rsid w:val="006A4193"/>
    <w:rsid w:val="006E2080"/>
    <w:rsid w:val="006E3141"/>
    <w:rsid w:val="0076299B"/>
    <w:rsid w:val="00763B30"/>
    <w:rsid w:val="00777773"/>
    <w:rsid w:val="00793A6E"/>
    <w:rsid w:val="007D6D6D"/>
    <w:rsid w:val="008026CA"/>
    <w:rsid w:val="00806CBD"/>
    <w:rsid w:val="00816752"/>
    <w:rsid w:val="008343F4"/>
    <w:rsid w:val="0085056A"/>
    <w:rsid w:val="00894F31"/>
    <w:rsid w:val="008A7A0B"/>
    <w:rsid w:val="008B22A4"/>
    <w:rsid w:val="008D4F6D"/>
    <w:rsid w:val="00906078"/>
    <w:rsid w:val="00920D16"/>
    <w:rsid w:val="0098752A"/>
    <w:rsid w:val="00990381"/>
    <w:rsid w:val="009979D0"/>
    <w:rsid w:val="009D6AAD"/>
    <w:rsid w:val="00A26A63"/>
    <w:rsid w:val="00A40F47"/>
    <w:rsid w:val="00AA5E23"/>
    <w:rsid w:val="00AE2D80"/>
    <w:rsid w:val="00B3286F"/>
    <w:rsid w:val="00B5161D"/>
    <w:rsid w:val="00B6069B"/>
    <w:rsid w:val="00B6125C"/>
    <w:rsid w:val="00B70A48"/>
    <w:rsid w:val="00B7640C"/>
    <w:rsid w:val="00BE2E74"/>
    <w:rsid w:val="00BE5E9A"/>
    <w:rsid w:val="00BF2217"/>
    <w:rsid w:val="00C10811"/>
    <w:rsid w:val="00C27B58"/>
    <w:rsid w:val="00C452E6"/>
    <w:rsid w:val="00C55F53"/>
    <w:rsid w:val="00C66DD8"/>
    <w:rsid w:val="00C8717A"/>
    <w:rsid w:val="00CC063B"/>
    <w:rsid w:val="00D00389"/>
    <w:rsid w:val="00D20690"/>
    <w:rsid w:val="00D2340D"/>
    <w:rsid w:val="00D23563"/>
    <w:rsid w:val="00D52531"/>
    <w:rsid w:val="00D569B8"/>
    <w:rsid w:val="00D57470"/>
    <w:rsid w:val="00DA72D6"/>
    <w:rsid w:val="00DB6F46"/>
    <w:rsid w:val="00DE25D5"/>
    <w:rsid w:val="00E5531D"/>
    <w:rsid w:val="00E67FB6"/>
    <w:rsid w:val="00E72A46"/>
    <w:rsid w:val="00E72FA7"/>
    <w:rsid w:val="00EB53AE"/>
    <w:rsid w:val="00EF18C9"/>
    <w:rsid w:val="00EF5E5F"/>
    <w:rsid w:val="00F679E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36828"/>
  <w15:chartTrackingRefBased/>
  <w15:docId w15:val="{D9579091-77CB-4146-8848-0B8D49A728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0616"/>
    <w:rPr>
      <w:lang w:val="es-ES"/>
    </w:rPr>
  </w:style>
  <w:style w:type="paragraph" w:styleId="Ttulo1">
    <w:name w:val="heading 1"/>
    <w:basedOn w:val="Normal"/>
    <w:next w:val="Normal"/>
    <w:link w:val="Ttulo1Car"/>
    <w:uiPriority w:val="9"/>
    <w:qFormat/>
    <w:rsid w:val="003839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38396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9D6AAD"/>
    <w:rPr>
      <w:color w:val="0563C1" w:themeColor="hyperlink"/>
      <w:u w:val="single"/>
    </w:rPr>
  </w:style>
  <w:style w:type="table" w:styleId="Tablaconcuadrcula">
    <w:name w:val="Table Grid"/>
    <w:basedOn w:val="Tablanormal"/>
    <w:uiPriority w:val="39"/>
    <w:rsid w:val="009D6A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0B39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B39E6"/>
  </w:style>
  <w:style w:type="paragraph" w:styleId="Piedepgina">
    <w:name w:val="footer"/>
    <w:basedOn w:val="Normal"/>
    <w:link w:val="PiedepginaCar"/>
    <w:unhideWhenUsed/>
    <w:rsid w:val="000B39E6"/>
    <w:pPr>
      <w:tabs>
        <w:tab w:val="center" w:pos="4419"/>
        <w:tab w:val="right" w:pos="8838"/>
      </w:tabs>
      <w:spacing w:after="0" w:line="240" w:lineRule="auto"/>
    </w:pPr>
  </w:style>
  <w:style w:type="character" w:customStyle="1" w:styleId="PiedepginaCar">
    <w:name w:val="Pie de página Car"/>
    <w:basedOn w:val="Fuentedeprrafopredeter"/>
    <w:link w:val="Piedepgina"/>
    <w:rsid w:val="000B39E6"/>
  </w:style>
  <w:style w:type="paragraph" w:styleId="Textonotapie">
    <w:name w:val="footnote text"/>
    <w:basedOn w:val="Normal"/>
    <w:link w:val="TextonotapieCar"/>
    <w:rsid w:val="000B39E6"/>
    <w:pPr>
      <w:spacing w:after="0" w:line="240" w:lineRule="auto"/>
    </w:pPr>
    <w:rPr>
      <w:rFonts w:ascii="Times New Roman" w:eastAsia="Times New Roman" w:hAnsi="Times New Roman" w:cs="Times New Roman"/>
      <w:sz w:val="20"/>
      <w:szCs w:val="20"/>
      <w:lang w:eastAsia="es-ES"/>
    </w:rPr>
  </w:style>
  <w:style w:type="character" w:customStyle="1" w:styleId="TextonotapieCar">
    <w:name w:val="Texto nota pie Car"/>
    <w:basedOn w:val="Fuentedeprrafopredeter"/>
    <w:link w:val="Textonotapie"/>
    <w:rsid w:val="000B39E6"/>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7781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77816"/>
    <w:rPr>
      <w:rFonts w:ascii="Segoe UI" w:hAnsi="Segoe UI" w:cs="Segoe UI"/>
      <w:sz w:val="18"/>
      <w:szCs w:val="18"/>
    </w:rPr>
  </w:style>
  <w:style w:type="paragraph" w:styleId="Prrafodelista">
    <w:name w:val="List Paragraph"/>
    <w:basedOn w:val="Normal"/>
    <w:link w:val="PrrafodelistaCar"/>
    <w:uiPriority w:val="34"/>
    <w:qFormat/>
    <w:rsid w:val="00500616"/>
    <w:pPr>
      <w:ind w:left="720"/>
      <w:contextualSpacing/>
    </w:pPr>
  </w:style>
  <w:style w:type="character" w:styleId="Refdenotaalpie">
    <w:name w:val="footnote reference"/>
    <w:rsid w:val="00500616"/>
    <w:rPr>
      <w:vertAlign w:val="superscript"/>
    </w:rPr>
  </w:style>
  <w:style w:type="paragraph" w:styleId="Textoindependiente">
    <w:name w:val="Body Text"/>
    <w:basedOn w:val="Normal"/>
    <w:link w:val="TextoindependienteCar"/>
    <w:unhideWhenUsed/>
    <w:rsid w:val="00581ED4"/>
    <w:pPr>
      <w:spacing w:after="120" w:line="276" w:lineRule="auto"/>
    </w:pPr>
    <w:rPr>
      <w:rFonts w:ascii="Calibri" w:eastAsia="Calibri" w:hAnsi="Calibri" w:cs="Times New Roman"/>
      <w:sz w:val="20"/>
      <w:szCs w:val="20"/>
      <w:lang w:val="x-none" w:eastAsia="x-none"/>
    </w:rPr>
  </w:style>
  <w:style w:type="character" w:customStyle="1" w:styleId="TextoindependienteCar">
    <w:name w:val="Texto independiente Car"/>
    <w:basedOn w:val="Fuentedeprrafopredeter"/>
    <w:link w:val="Textoindependiente"/>
    <w:rsid w:val="00581ED4"/>
    <w:rPr>
      <w:rFonts w:ascii="Calibri" w:eastAsia="Calibri" w:hAnsi="Calibri" w:cs="Times New Roman"/>
      <w:sz w:val="20"/>
      <w:szCs w:val="20"/>
      <w:lang w:val="x-none" w:eastAsia="x-none"/>
    </w:rPr>
  </w:style>
  <w:style w:type="character" w:customStyle="1" w:styleId="PrrafodelistaCar">
    <w:name w:val="Párrafo de lista Car"/>
    <w:link w:val="Prrafodelista"/>
    <w:uiPriority w:val="34"/>
    <w:locked/>
    <w:rsid w:val="00383966"/>
    <w:rPr>
      <w:lang w:val="es-ES"/>
    </w:rPr>
  </w:style>
  <w:style w:type="character" w:customStyle="1" w:styleId="Ttulo1Car">
    <w:name w:val="Título 1 Car"/>
    <w:basedOn w:val="Fuentedeprrafopredeter"/>
    <w:link w:val="Ttulo1"/>
    <w:uiPriority w:val="9"/>
    <w:rsid w:val="00383966"/>
    <w:rPr>
      <w:rFonts w:asciiTheme="majorHAnsi" w:eastAsiaTheme="majorEastAsia" w:hAnsiTheme="majorHAnsi" w:cstheme="majorBidi"/>
      <w:color w:val="2E74B5" w:themeColor="accent1" w:themeShade="BF"/>
      <w:sz w:val="32"/>
      <w:szCs w:val="32"/>
      <w:lang w:val="es-ES"/>
    </w:rPr>
  </w:style>
  <w:style w:type="character" w:customStyle="1" w:styleId="Ttulo2Car">
    <w:name w:val="Título 2 Car"/>
    <w:basedOn w:val="Fuentedeprrafopredeter"/>
    <w:link w:val="Ttulo2"/>
    <w:uiPriority w:val="9"/>
    <w:semiHidden/>
    <w:rsid w:val="00383966"/>
    <w:rPr>
      <w:rFonts w:asciiTheme="majorHAnsi" w:eastAsiaTheme="majorEastAsia" w:hAnsiTheme="majorHAnsi" w:cstheme="majorBidi"/>
      <w:color w:val="2E74B5" w:themeColor="accent1" w:themeShade="BF"/>
      <w:sz w:val="26"/>
      <w:szCs w:val="26"/>
      <w:lang w:val="es-ES"/>
    </w:rPr>
  </w:style>
  <w:style w:type="character" w:styleId="Refdecomentario">
    <w:name w:val="annotation reference"/>
    <w:basedOn w:val="Fuentedeprrafopredeter"/>
    <w:uiPriority w:val="99"/>
    <w:semiHidden/>
    <w:unhideWhenUsed/>
    <w:rsid w:val="000C1D1F"/>
    <w:rPr>
      <w:sz w:val="16"/>
      <w:szCs w:val="16"/>
    </w:rPr>
  </w:style>
  <w:style w:type="paragraph" w:styleId="Textocomentario">
    <w:name w:val="annotation text"/>
    <w:basedOn w:val="Normal"/>
    <w:link w:val="TextocomentarioCar"/>
    <w:uiPriority w:val="99"/>
    <w:semiHidden/>
    <w:unhideWhenUsed/>
    <w:rsid w:val="000C1D1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C1D1F"/>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0C1D1F"/>
    <w:rPr>
      <w:b/>
      <w:bCs/>
    </w:rPr>
  </w:style>
  <w:style w:type="character" w:customStyle="1" w:styleId="AsuntodelcomentarioCar">
    <w:name w:val="Asunto del comentario Car"/>
    <w:basedOn w:val="TextocomentarioCar"/>
    <w:link w:val="Asuntodelcomentario"/>
    <w:uiPriority w:val="99"/>
    <w:semiHidden/>
    <w:rsid w:val="000C1D1F"/>
    <w:rPr>
      <w:b/>
      <w:bCs/>
      <w:sz w:val="20"/>
      <w:szCs w:val="20"/>
      <w:lang w:val="es-ES"/>
    </w:rPr>
  </w:style>
  <w:style w:type="paragraph" w:customStyle="1" w:styleId="Default">
    <w:name w:val="Default"/>
    <w:rsid w:val="00DB6F46"/>
    <w:pPr>
      <w:autoSpaceDE w:val="0"/>
      <w:autoSpaceDN w:val="0"/>
      <w:adjustRightInd w:val="0"/>
      <w:spacing w:after="0" w:line="240" w:lineRule="auto"/>
    </w:pPr>
    <w:rPr>
      <w:rFonts w:ascii="Verdana" w:hAnsi="Verdana" w:cs="Verdan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073420">
      <w:bodyDiv w:val="1"/>
      <w:marLeft w:val="0"/>
      <w:marRight w:val="0"/>
      <w:marTop w:val="0"/>
      <w:marBottom w:val="0"/>
      <w:divBdr>
        <w:top w:val="none" w:sz="0" w:space="0" w:color="auto"/>
        <w:left w:val="none" w:sz="0" w:space="0" w:color="auto"/>
        <w:bottom w:val="none" w:sz="0" w:space="0" w:color="auto"/>
        <w:right w:val="none" w:sz="0" w:space="0" w:color="auto"/>
      </w:divBdr>
    </w:div>
    <w:div w:id="423647109">
      <w:bodyDiv w:val="1"/>
      <w:marLeft w:val="0"/>
      <w:marRight w:val="0"/>
      <w:marTop w:val="0"/>
      <w:marBottom w:val="0"/>
      <w:divBdr>
        <w:top w:val="none" w:sz="0" w:space="0" w:color="auto"/>
        <w:left w:val="none" w:sz="0" w:space="0" w:color="auto"/>
        <w:bottom w:val="none" w:sz="0" w:space="0" w:color="auto"/>
        <w:right w:val="none" w:sz="0" w:space="0" w:color="auto"/>
      </w:divBdr>
    </w:div>
    <w:div w:id="600723684">
      <w:bodyDiv w:val="1"/>
      <w:marLeft w:val="0"/>
      <w:marRight w:val="0"/>
      <w:marTop w:val="0"/>
      <w:marBottom w:val="0"/>
      <w:divBdr>
        <w:top w:val="none" w:sz="0" w:space="0" w:color="auto"/>
        <w:left w:val="none" w:sz="0" w:space="0" w:color="auto"/>
        <w:bottom w:val="none" w:sz="0" w:space="0" w:color="auto"/>
        <w:right w:val="none" w:sz="0" w:space="0" w:color="auto"/>
      </w:divBdr>
    </w:div>
    <w:div w:id="1312563287">
      <w:bodyDiv w:val="1"/>
      <w:marLeft w:val="0"/>
      <w:marRight w:val="0"/>
      <w:marTop w:val="0"/>
      <w:marBottom w:val="0"/>
      <w:divBdr>
        <w:top w:val="none" w:sz="0" w:space="0" w:color="auto"/>
        <w:left w:val="none" w:sz="0" w:space="0" w:color="auto"/>
        <w:bottom w:val="none" w:sz="0" w:space="0" w:color="auto"/>
        <w:right w:val="none" w:sz="0" w:space="0" w:color="auto"/>
      </w:divBdr>
    </w:div>
    <w:div w:id="2070616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onvocatoriaRedUnidos.ProsperidadSocial.gov.co/Modulo/Frontend/Preregistro/RegistrarPreregistroPersona" TargetMode="External"/><Relationship Id="rId13" Type="http://schemas.openxmlformats.org/officeDocument/2006/relationships/hyperlink" Target="http://www.corfuturo.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ConvocatoriaRedUnidos.ProsperidadSocial.gov.co/Modulo/Frontend/Login"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onvocatoriaurnaredunidos.prosperidadsocial.gov.co/Modulo/Frontend/Login"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convocatoriaredunidos.prosperidadsocial.gov.co/Modulo/Frontend/Preregistro/RegistrarPreregistroPersona" TargetMode="External"/><Relationship Id="rId4" Type="http://schemas.openxmlformats.org/officeDocument/2006/relationships/settings" Target="settings.xml"/><Relationship Id="rId9" Type="http://schemas.openxmlformats.org/officeDocument/2006/relationships/hyperlink" Target="http://ConvocatoriaRedUnidos.ProsperidadSocial.gov.co/Modulo/Frontend/Login"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http://www.prosperidadsocial.gov.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NIDOS_10\Documents\Nueva%20Operacion-Unidos\Convocatorias\Doc.%20Convoc.%20Alejandra\160627-plantilla_comunicado_convocatoria.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EAFB95-F5C1-468F-AA82-4EC89199E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160627-plantilla_comunicado_convocatoria</Template>
  <TotalTime>19</TotalTime>
  <Pages>11</Pages>
  <Words>4151</Words>
  <Characters>22835</Characters>
  <Application>Microsoft Office Word</Application>
  <DocSecurity>0</DocSecurity>
  <Lines>190</Lines>
  <Paragraphs>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UNIDOS_10</dc:creator>
  <cp:keywords/>
  <dc:description/>
  <cp:lastModifiedBy>UNIDOS_10</cp:lastModifiedBy>
  <cp:revision>3</cp:revision>
  <cp:lastPrinted>2016-06-30T19:32:00Z</cp:lastPrinted>
  <dcterms:created xsi:type="dcterms:W3CDTF">2016-09-13T17:29:00Z</dcterms:created>
  <dcterms:modified xsi:type="dcterms:W3CDTF">2016-09-13T21:17:00Z</dcterms:modified>
</cp:coreProperties>
</file>